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46EC0" w14:textId="18635EE4" w:rsidR="00A50369" w:rsidRDefault="00A50369">
      <w:pPr>
        <w:rPr>
          <w:b/>
          <w:bCs/>
        </w:rPr>
      </w:pPr>
      <w:r w:rsidRPr="00A50369">
        <w:rPr>
          <w:b/>
          <w:bCs/>
        </w:rPr>
        <w:t>ID18 – Natural England Policy 4</w:t>
      </w:r>
    </w:p>
    <w:p w14:paraId="0A26C1CB" w14:textId="77777777" w:rsidR="00A50369" w:rsidRDefault="00A50369">
      <w:pPr>
        <w:rPr>
          <w:b/>
          <w:bCs/>
        </w:rPr>
      </w:pPr>
    </w:p>
    <w:p w14:paraId="3807D153" w14:textId="77777777" w:rsidR="00A50369" w:rsidRDefault="00A50369" w:rsidP="00A50369">
      <w:pPr>
        <w:rPr>
          <w:b/>
          <w:bCs/>
        </w:rPr>
      </w:pPr>
      <w:r w:rsidRPr="00A50369">
        <w:rPr>
          <w:b/>
          <w:bCs/>
        </w:rPr>
        <w:t xml:space="preserve">Policy 4 is contained in the following link </w:t>
      </w:r>
    </w:p>
    <w:p w14:paraId="600FF5DD" w14:textId="24504F88" w:rsidR="00A50369" w:rsidRPr="00A50369" w:rsidRDefault="00A50369" w:rsidP="00A50369">
      <w:pPr>
        <w:rPr>
          <w:b/>
          <w:bCs/>
        </w:rPr>
      </w:pPr>
      <w:r w:rsidRPr="00A50369">
        <w:rPr>
          <w:b/>
          <w:bCs/>
        </w:rPr>
        <w:t xml:space="preserve"> </w:t>
      </w:r>
      <w:hyperlink r:id="rId4" w:history="1">
        <w:r w:rsidRPr="00A50369">
          <w:rPr>
            <w:rStyle w:val="Hyperlink"/>
            <w:b/>
            <w:bCs/>
          </w:rPr>
          <w:t>European protected sp</w:t>
        </w:r>
        <w:r w:rsidRPr="00A50369">
          <w:rPr>
            <w:rStyle w:val="Hyperlink"/>
            <w:b/>
            <w:bCs/>
          </w:rPr>
          <w:t>e</w:t>
        </w:r>
        <w:r w:rsidRPr="00A50369">
          <w:rPr>
            <w:rStyle w:val="Hyperlink"/>
            <w:b/>
            <w:bCs/>
          </w:rPr>
          <w:t>cies policies for mitigation licences - GOV.UK</w:t>
        </w:r>
      </w:hyperlink>
    </w:p>
    <w:p w14:paraId="72B1BA7B" w14:textId="77777777" w:rsidR="00A50369" w:rsidRPr="00A50369" w:rsidRDefault="00A50369">
      <w:pPr>
        <w:rPr>
          <w:b/>
          <w:bCs/>
        </w:rPr>
      </w:pPr>
    </w:p>
    <w:sectPr w:rsidR="00A50369" w:rsidRPr="00A50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69"/>
    <w:rsid w:val="00667CE3"/>
    <w:rsid w:val="00A5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28291"/>
  <w15:chartTrackingRefBased/>
  <w15:docId w15:val="{C591AD34-CDD1-4183-BEFA-569CAEEF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3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3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3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3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3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3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3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3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3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3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3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3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3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3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3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3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3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3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3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3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03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3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036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br01.safelinks.protection.outlook.com/?url=https%3A%2F%2Fwww.gov.uk%2Fguidance%2Feuropean-protected-species-policies-for-mitigation-licences%23policy-4-alternative-sources-of-evidence-to-reduce-standard-survey-requirements&amp;data=05%7C02%7CStephen.Volley%40Barnet.gov.uk%7C3a482bf318d1413b422308dd8647ca44%7C1ba468b914144675be4f53c478ad47bb%7C0%7C0%7C638814365146434707%7CUnknown%7CTWFpbGZsb3d8eyJFbXB0eU1hcGkiOnRydWUsIlYiOiIwLjAuMDAwMCIsIlAiOiJXaW4zMiIsIkFOIjoiTWFpbCIsIldUIjoyfQ%3D%3D%7C0%7C%7C%7C&amp;sdata=XEwaUPHHMOYAwKSCWJid44QU4oeK5aDTeY%2BQ1AaJz7E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ccdf8477-5183-4317-8e8b-f69ff0053fb7}" enabled="1" method="Standard" siteId="{1ba468b9-1414-4675-be4f-53c478ad47b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Volley, Stephen (LBB)</dc:creator>
  <cp:keywords/>
  <dc:description/>
  <cp:lastModifiedBy>Volley, Stephen (LBB)</cp:lastModifiedBy>
  <cp:revision>1</cp:revision>
  <dcterms:created xsi:type="dcterms:W3CDTF">2025-05-12T10:29:00Z</dcterms:created>
  <dcterms:modified xsi:type="dcterms:W3CDTF">2025-05-12T10:32:00Z</dcterms:modified>
</cp:coreProperties>
</file>