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A97CD" w14:textId="0A82B564" w:rsidR="009225EA" w:rsidRDefault="005B1DE3" w:rsidP="001D13BF">
      <w:pPr>
        <w:shd w:val="clear" w:color="auto" w:fill="62BE7E"/>
        <w:jc w:val="center"/>
        <w:rPr>
          <w:rFonts w:ascii="Arial" w:eastAsia="Arial" w:hAnsi="Arial" w:cs="Arial"/>
          <w:b/>
          <w:bCs/>
          <w:color w:val="0E101A"/>
          <w:lang w:eastAsia="en-GB"/>
          <w14:ligatures w14:val="standardContextual"/>
        </w:rPr>
      </w:pPr>
      <w:r>
        <w:rPr>
          <w:rFonts w:ascii="Arial" w:eastAsia="Arial" w:hAnsi="Arial" w:cs="Arial"/>
          <w:b/>
          <w:bCs/>
          <w:color w:val="0E101A"/>
          <w:lang w:eastAsia="en-GB"/>
          <w14:ligatures w14:val="standardContextual"/>
        </w:rPr>
        <w:t>Frequently Asked Questions</w:t>
      </w:r>
    </w:p>
    <w:p w14:paraId="47096659" w14:textId="309E9228" w:rsidR="00DD0C0B" w:rsidRPr="009225EA" w:rsidRDefault="00DD0C0B" w:rsidP="001D13BF">
      <w:pPr>
        <w:shd w:val="clear" w:color="auto" w:fill="62BE7E"/>
        <w:jc w:val="center"/>
        <w:rPr>
          <w:rFonts w:ascii="Arial" w:eastAsia="Arial" w:hAnsi="Arial" w:cs="Arial"/>
          <w:b/>
          <w:bCs/>
          <w:color w:val="0E101A"/>
          <w:lang w:eastAsia="en-GB"/>
          <w14:ligatures w14:val="standardContextual"/>
        </w:rPr>
      </w:pPr>
      <w:r>
        <w:rPr>
          <w:rFonts w:ascii="Arial" w:eastAsia="Arial" w:hAnsi="Arial" w:cs="Arial"/>
          <w:b/>
          <w:bCs/>
          <w:color w:val="0E101A"/>
          <w:lang w:eastAsia="en-GB"/>
          <w14:ligatures w14:val="standardContextual"/>
        </w:rPr>
        <w:t>Survey</w:t>
      </w:r>
      <w:r w:rsidR="00E36C59">
        <w:rPr>
          <w:rFonts w:ascii="Arial" w:eastAsia="Arial" w:hAnsi="Arial" w:cs="Arial"/>
          <w:b/>
          <w:bCs/>
          <w:color w:val="0E101A"/>
          <w:lang w:eastAsia="en-GB"/>
          <w14:ligatures w14:val="standardContextual"/>
        </w:rPr>
        <w:t xml:space="preserve">, </w:t>
      </w:r>
      <w:r>
        <w:rPr>
          <w:rFonts w:ascii="Arial" w:eastAsia="Arial" w:hAnsi="Arial" w:cs="Arial"/>
          <w:b/>
          <w:bCs/>
          <w:color w:val="0E101A"/>
          <w:lang w:eastAsia="en-GB"/>
          <w14:ligatures w14:val="standardContextual"/>
        </w:rPr>
        <w:t>Remediation</w:t>
      </w:r>
      <w:r w:rsidR="0046453C">
        <w:rPr>
          <w:rFonts w:ascii="Arial" w:eastAsia="Arial" w:hAnsi="Arial" w:cs="Arial"/>
          <w:b/>
          <w:bCs/>
          <w:color w:val="0E101A"/>
          <w:lang w:eastAsia="en-GB"/>
          <w14:ligatures w14:val="standardContextual"/>
        </w:rPr>
        <w:t xml:space="preserve"> &amp; Loan</w:t>
      </w:r>
      <w:r>
        <w:rPr>
          <w:rFonts w:ascii="Arial" w:eastAsia="Arial" w:hAnsi="Arial" w:cs="Arial"/>
          <w:b/>
          <w:bCs/>
          <w:color w:val="0E101A"/>
          <w:lang w:eastAsia="en-GB"/>
          <w14:ligatures w14:val="standardContextual"/>
        </w:rPr>
        <w:t xml:space="preserve"> </w:t>
      </w:r>
      <w:r w:rsidR="00DA1702">
        <w:rPr>
          <w:rFonts w:ascii="Arial" w:eastAsia="Arial" w:hAnsi="Arial" w:cs="Arial"/>
          <w:b/>
          <w:bCs/>
          <w:color w:val="0E101A"/>
          <w:lang w:eastAsia="en-GB"/>
          <w14:ligatures w14:val="standardContextual"/>
        </w:rPr>
        <w:t xml:space="preserve"> </w:t>
      </w:r>
    </w:p>
    <w:p w14:paraId="476E3D6F" w14:textId="77777777" w:rsidR="009225EA" w:rsidRPr="009225EA" w:rsidRDefault="009225EA" w:rsidP="009225EA">
      <w:pPr>
        <w:rPr>
          <w:rFonts w:ascii="Arial" w:eastAsia="Arial" w:hAnsi="Arial" w:cs="Arial"/>
          <w:color w:val="0E101A"/>
          <w:lang w:eastAsia="en-GB"/>
          <w14:ligatures w14:val="standardContextual"/>
        </w:rPr>
      </w:pPr>
    </w:p>
    <w:p w14:paraId="3490BA09" w14:textId="43CA21E8" w:rsidR="00454AD0" w:rsidRDefault="00454AD0" w:rsidP="009225EA">
      <w:pPr>
        <w:rPr>
          <w:rFonts w:ascii="Arial" w:eastAsia="Arial" w:hAnsi="Arial" w:cs="Arial"/>
          <w:b/>
          <w:bCs/>
          <w:color w:val="0E101A"/>
          <w:lang w:eastAsia="en-GB"/>
        </w:rPr>
      </w:pPr>
      <w:r w:rsidRPr="001B3ACF">
        <w:rPr>
          <w:rFonts w:ascii="Arial" w:eastAsia="Arial" w:hAnsi="Arial" w:cs="Arial"/>
          <w:b/>
          <w:bCs/>
          <w:color w:val="0E101A"/>
          <w:lang w:eastAsia="en-GB"/>
        </w:rPr>
        <w:t>When are the surveys taking place?</w:t>
      </w:r>
    </w:p>
    <w:p w14:paraId="320C3468" w14:textId="09FF4F9A" w:rsidR="00AC1C8F" w:rsidRDefault="00AC1C8F" w:rsidP="009225EA">
      <w:pPr>
        <w:rPr>
          <w:rFonts w:ascii="Arial" w:eastAsia="Arial" w:hAnsi="Arial" w:cs="Arial"/>
          <w:color w:val="0E101A"/>
          <w:lang w:eastAsia="en-GB"/>
        </w:rPr>
      </w:pPr>
      <w:r w:rsidRPr="1EDC1E5B">
        <w:rPr>
          <w:rFonts w:ascii="Arial" w:eastAsia="Arial" w:hAnsi="Arial" w:cs="Arial"/>
          <w:color w:val="0E101A"/>
          <w:lang w:eastAsia="en-GB"/>
        </w:rPr>
        <w:t xml:space="preserve">You will receive a letter advising you of the date, time and contact details of the person completing the survey.  </w:t>
      </w:r>
      <w:r w:rsidR="004E7490">
        <w:rPr>
          <w:rFonts w:ascii="Arial" w:eastAsia="Arial" w:hAnsi="Arial" w:cs="Arial"/>
          <w:color w:val="0E101A"/>
          <w:lang w:eastAsia="en-GB"/>
        </w:rPr>
        <w:t>We will provide further details on anticipated dates at the meeting.</w:t>
      </w:r>
    </w:p>
    <w:p w14:paraId="226C68B5" w14:textId="77777777" w:rsidR="00454AD0" w:rsidRPr="00F1616F" w:rsidRDefault="00454AD0" w:rsidP="009225EA">
      <w:pPr>
        <w:rPr>
          <w:rFonts w:ascii="Arial" w:eastAsia="Arial" w:hAnsi="Arial" w:cs="Arial"/>
          <w:b/>
          <w:bCs/>
          <w:color w:val="0E101A"/>
          <w:lang w:eastAsia="en-GB"/>
        </w:rPr>
      </w:pPr>
    </w:p>
    <w:p w14:paraId="0DDB4909" w14:textId="5AACBC6D" w:rsidR="00454AD0" w:rsidRDefault="00454AD0" w:rsidP="009225EA">
      <w:pPr>
        <w:rPr>
          <w:rFonts w:ascii="Arial" w:eastAsia="Arial" w:hAnsi="Arial" w:cs="Arial"/>
          <w:b/>
          <w:bCs/>
          <w:color w:val="0E101A"/>
          <w:lang w:eastAsia="en-GB"/>
        </w:rPr>
      </w:pPr>
      <w:r w:rsidRPr="00F1616F">
        <w:rPr>
          <w:rFonts w:ascii="Arial" w:eastAsia="Arial" w:hAnsi="Arial" w:cs="Arial"/>
          <w:b/>
          <w:bCs/>
          <w:color w:val="0E101A"/>
          <w:lang w:eastAsia="en-GB"/>
        </w:rPr>
        <w:t>How long will a survey take?</w:t>
      </w:r>
    </w:p>
    <w:p w14:paraId="1F2E6A29" w14:textId="76CB0390" w:rsidR="006C493D" w:rsidRPr="007A1CC0" w:rsidRDefault="006C493D" w:rsidP="009225EA">
      <w:pPr>
        <w:rPr>
          <w:rFonts w:ascii="Arial" w:eastAsia="Arial" w:hAnsi="Arial" w:cs="Arial"/>
          <w:color w:val="0E101A"/>
          <w:lang w:eastAsia="en-GB"/>
        </w:rPr>
      </w:pPr>
      <w:r w:rsidRPr="1EDC1E5B">
        <w:rPr>
          <w:rFonts w:ascii="Arial" w:eastAsia="Arial" w:hAnsi="Arial" w:cs="Arial"/>
          <w:color w:val="0E101A"/>
          <w:lang w:eastAsia="en-GB"/>
        </w:rPr>
        <w:t xml:space="preserve">The surveyor will need to inspect your property, including inside </w:t>
      </w:r>
      <w:r w:rsidR="002962E8" w:rsidRPr="1EDC1E5B">
        <w:rPr>
          <w:rFonts w:ascii="Arial" w:eastAsia="Arial" w:hAnsi="Arial" w:cs="Arial"/>
          <w:color w:val="0E101A"/>
          <w:lang w:eastAsia="en-GB"/>
        </w:rPr>
        <w:t>your property and your loft</w:t>
      </w:r>
      <w:r w:rsidRPr="1EDC1E5B">
        <w:rPr>
          <w:rFonts w:ascii="Arial" w:eastAsia="Arial" w:hAnsi="Arial" w:cs="Arial"/>
          <w:color w:val="0E101A"/>
          <w:lang w:eastAsia="en-GB"/>
        </w:rPr>
        <w:t xml:space="preserve"> and the outside.  This should take</w:t>
      </w:r>
      <w:r w:rsidR="002962E8" w:rsidRPr="1EDC1E5B">
        <w:rPr>
          <w:rFonts w:ascii="Arial" w:eastAsia="Arial" w:hAnsi="Arial" w:cs="Arial"/>
          <w:color w:val="0E101A"/>
          <w:lang w:eastAsia="en-GB"/>
        </w:rPr>
        <w:t xml:space="preserve"> about </w:t>
      </w:r>
      <w:r w:rsidR="3C5B867D" w:rsidRPr="1EDC1E5B">
        <w:rPr>
          <w:rFonts w:ascii="Arial" w:eastAsia="Arial" w:hAnsi="Arial" w:cs="Arial"/>
          <w:color w:val="0E101A"/>
          <w:lang w:eastAsia="en-GB"/>
        </w:rPr>
        <w:t>an hour</w:t>
      </w:r>
      <w:r w:rsidRPr="1EDC1E5B">
        <w:rPr>
          <w:rFonts w:ascii="Arial" w:eastAsia="Arial" w:hAnsi="Arial" w:cs="Arial"/>
          <w:color w:val="0E101A"/>
          <w:lang w:eastAsia="en-GB"/>
        </w:rPr>
        <w:t xml:space="preserve">. All details will be included in the </w:t>
      </w:r>
      <w:r w:rsidR="01E99C11" w:rsidRPr="1EDC1E5B">
        <w:rPr>
          <w:rFonts w:ascii="Arial" w:eastAsia="Arial" w:hAnsi="Arial" w:cs="Arial"/>
          <w:color w:val="0E101A"/>
          <w:lang w:eastAsia="en-GB"/>
        </w:rPr>
        <w:t xml:space="preserve">appointment </w:t>
      </w:r>
      <w:r w:rsidRPr="1EDC1E5B">
        <w:rPr>
          <w:rFonts w:ascii="Arial" w:eastAsia="Arial" w:hAnsi="Arial" w:cs="Arial"/>
          <w:color w:val="0E101A"/>
          <w:lang w:eastAsia="en-GB"/>
        </w:rPr>
        <w:t xml:space="preserve"> letter</w:t>
      </w:r>
      <w:r w:rsidR="4C2ECC06" w:rsidRPr="1EDC1E5B">
        <w:rPr>
          <w:rFonts w:ascii="Arial" w:eastAsia="Arial" w:hAnsi="Arial" w:cs="Arial"/>
          <w:color w:val="0E101A"/>
          <w:lang w:eastAsia="en-GB"/>
        </w:rPr>
        <w:t xml:space="preserve">, </w:t>
      </w:r>
      <w:r w:rsidR="00657261" w:rsidRPr="1EDC1E5B">
        <w:rPr>
          <w:rFonts w:ascii="Arial" w:eastAsia="Arial" w:hAnsi="Arial" w:cs="Arial"/>
          <w:color w:val="0E101A"/>
          <w:lang w:eastAsia="en-GB"/>
        </w:rPr>
        <w:t>which will be sent prior to the survey.</w:t>
      </w:r>
    </w:p>
    <w:p w14:paraId="4A281ACD" w14:textId="77777777" w:rsidR="00454AD0" w:rsidRPr="00F1616F" w:rsidRDefault="00454AD0" w:rsidP="009225EA">
      <w:pPr>
        <w:rPr>
          <w:rFonts w:ascii="Arial" w:eastAsia="Arial" w:hAnsi="Arial" w:cs="Arial"/>
          <w:b/>
          <w:bCs/>
          <w:color w:val="0E101A"/>
          <w:lang w:eastAsia="en-GB"/>
        </w:rPr>
      </w:pPr>
    </w:p>
    <w:p w14:paraId="2E18EDC9" w14:textId="58F1986A" w:rsidR="00454AD0" w:rsidRDefault="00454AD0" w:rsidP="009225EA">
      <w:pPr>
        <w:rPr>
          <w:rFonts w:ascii="Arial" w:eastAsia="Arial" w:hAnsi="Arial" w:cs="Arial"/>
          <w:b/>
          <w:bCs/>
          <w:color w:val="0E101A"/>
          <w:lang w:eastAsia="en-GB"/>
        </w:rPr>
      </w:pPr>
      <w:r w:rsidRPr="00F1616F">
        <w:rPr>
          <w:rFonts w:ascii="Arial" w:eastAsia="Arial" w:hAnsi="Arial" w:cs="Arial"/>
          <w:b/>
          <w:bCs/>
          <w:color w:val="0E101A"/>
          <w:lang w:eastAsia="en-GB"/>
        </w:rPr>
        <w:t>Who carries out a survey?</w:t>
      </w:r>
    </w:p>
    <w:p w14:paraId="3BFD7046" w14:textId="541D1C82" w:rsidR="006C493D" w:rsidRDefault="006C493D" w:rsidP="009225EA">
      <w:pPr>
        <w:rPr>
          <w:rFonts w:ascii="Arial" w:eastAsia="Arial" w:hAnsi="Arial" w:cs="Arial"/>
          <w:color w:val="0E101A"/>
          <w:lang w:eastAsia="en-GB"/>
        </w:rPr>
      </w:pPr>
      <w:r w:rsidRPr="1EDC1E5B">
        <w:rPr>
          <w:rFonts w:ascii="Arial" w:eastAsia="Arial" w:hAnsi="Arial" w:cs="Arial"/>
          <w:color w:val="0E101A"/>
          <w:lang w:eastAsia="en-GB"/>
        </w:rPr>
        <w:t xml:space="preserve">A registered </w:t>
      </w:r>
      <w:r w:rsidR="7287D48B" w:rsidRPr="1EDC1E5B">
        <w:rPr>
          <w:rFonts w:ascii="Arial" w:eastAsia="Arial" w:hAnsi="Arial" w:cs="Arial"/>
          <w:color w:val="0E101A"/>
          <w:lang w:eastAsia="en-GB"/>
        </w:rPr>
        <w:t>Housing Health &amp; Safety Rating System (</w:t>
      </w:r>
      <w:r w:rsidRPr="1EDC1E5B">
        <w:rPr>
          <w:rFonts w:ascii="Arial" w:eastAsia="Arial" w:hAnsi="Arial" w:cs="Arial"/>
          <w:color w:val="0E101A"/>
          <w:lang w:eastAsia="en-GB"/>
        </w:rPr>
        <w:t>HHSRS</w:t>
      </w:r>
      <w:r w:rsidR="4E21F5B8" w:rsidRPr="1EDC1E5B">
        <w:rPr>
          <w:rFonts w:ascii="Arial" w:eastAsia="Arial" w:hAnsi="Arial" w:cs="Arial"/>
          <w:color w:val="0E101A"/>
          <w:lang w:eastAsia="en-GB"/>
        </w:rPr>
        <w:t>)</w:t>
      </w:r>
      <w:r w:rsidRPr="1EDC1E5B">
        <w:rPr>
          <w:rFonts w:ascii="Arial" w:eastAsia="Arial" w:hAnsi="Arial" w:cs="Arial"/>
          <w:color w:val="0E101A"/>
          <w:lang w:eastAsia="en-GB"/>
        </w:rPr>
        <w:t xml:space="preserve"> survey</w:t>
      </w:r>
      <w:r w:rsidR="00F25AE0" w:rsidRPr="1EDC1E5B">
        <w:rPr>
          <w:rFonts w:ascii="Arial" w:eastAsia="Arial" w:hAnsi="Arial" w:cs="Arial"/>
          <w:color w:val="0E101A"/>
          <w:lang w:eastAsia="en-GB"/>
        </w:rPr>
        <w:t>or</w:t>
      </w:r>
      <w:r w:rsidRPr="1EDC1E5B">
        <w:rPr>
          <w:rFonts w:ascii="Arial" w:eastAsia="Arial" w:hAnsi="Arial" w:cs="Arial"/>
          <w:color w:val="0E101A"/>
          <w:lang w:eastAsia="en-GB"/>
        </w:rPr>
        <w:t xml:space="preserve"> </w:t>
      </w:r>
    </w:p>
    <w:p w14:paraId="6E192367" w14:textId="497A2448" w:rsidR="00EC1584" w:rsidRDefault="00EC1584" w:rsidP="009225EA">
      <w:pPr>
        <w:rPr>
          <w:rFonts w:ascii="Arial" w:eastAsia="Arial" w:hAnsi="Arial" w:cs="Arial"/>
          <w:color w:val="0E101A"/>
          <w:lang w:eastAsia="en-GB"/>
        </w:rPr>
      </w:pPr>
    </w:p>
    <w:p w14:paraId="4BD4333C" w14:textId="3748641D" w:rsidR="00D36689" w:rsidRPr="00F1616F" w:rsidRDefault="00D36689" w:rsidP="009225EA">
      <w:pPr>
        <w:rPr>
          <w:rFonts w:ascii="Arial" w:eastAsia="Arial" w:hAnsi="Arial" w:cs="Arial"/>
          <w:b/>
          <w:bCs/>
          <w:color w:val="0E101A"/>
          <w:lang w:eastAsia="en-GB"/>
        </w:rPr>
      </w:pPr>
      <w:r w:rsidRPr="00F1616F">
        <w:rPr>
          <w:rFonts w:ascii="Arial" w:eastAsia="Arial" w:hAnsi="Arial" w:cs="Arial"/>
          <w:b/>
          <w:bCs/>
          <w:color w:val="0E101A"/>
          <w:lang w:eastAsia="en-GB"/>
        </w:rPr>
        <w:t>How will I know the results of the survey</w:t>
      </w:r>
      <w:r w:rsidR="00657261">
        <w:rPr>
          <w:rFonts w:ascii="Arial" w:eastAsia="Arial" w:hAnsi="Arial" w:cs="Arial"/>
          <w:b/>
          <w:bCs/>
          <w:color w:val="0E101A"/>
          <w:lang w:eastAsia="en-GB"/>
        </w:rPr>
        <w:t>?</w:t>
      </w:r>
    </w:p>
    <w:p w14:paraId="38E2D703" w14:textId="17E69402" w:rsidR="00D36689" w:rsidRPr="007A1CC0" w:rsidRDefault="00D36689" w:rsidP="009225EA">
      <w:pPr>
        <w:rPr>
          <w:rFonts w:ascii="Arial" w:eastAsia="Arial" w:hAnsi="Arial" w:cs="Arial"/>
          <w:color w:val="0E101A"/>
          <w:lang w:eastAsia="en-GB"/>
        </w:rPr>
      </w:pPr>
      <w:r>
        <w:rPr>
          <w:rFonts w:ascii="Arial" w:eastAsia="Arial" w:hAnsi="Arial" w:cs="Arial"/>
          <w:color w:val="0E101A"/>
          <w:lang w:eastAsia="en-GB"/>
        </w:rPr>
        <w:t xml:space="preserve">You will receive a letter detailing the results and confirming if your property has any </w:t>
      </w:r>
      <w:r w:rsidR="006B6D40">
        <w:rPr>
          <w:rFonts w:ascii="Arial" w:eastAsia="Arial" w:hAnsi="Arial" w:cs="Arial"/>
          <w:color w:val="0E101A"/>
          <w:lang w:eastAsia="en-GB"/>
        </w:rPr>
        <w:t>category</w:t>
      </w:r>
      <w:r>
        <w:rPr>
          <w:rFonts w:ascii="Arial" w:eastAsia="Arial" w:hAnsi="Arial" w:cs="Arial"/>
          <w:color w:val="0E101A"/>
          <w:lang w:eastAsia="en-GB"/>
        </w:rPr>
        <w:t xml:space="preserve"> 1 or 2 hazards under the Housing Act 20</w:t>
      </w:r>
      <w:r w:rsidR="006B6D40">
        <w:rPr>
          <w:rFonts w:ascii="Arial" w:eastAsia="Arial" w:hAnsi="Arial" w:cs="Arial"/>
          <w:color w:val="0E101A"/>
          <w:lang w:eastAsia="en-GB"/>
        </w:rPr>
        <w:t>0</w:t>
      </w:r>
      <w:r w:rsidR="0023761B">
        <w:rPr>
          <w:rFonts w:ascii="Arial" w:eastAsia="Arial" w:hAnsi="Arial" w:cs="Arial"/>
          <w:color w:val="0E101A"/>
          <w:lang w:eastAsia="en-GB"/>
        </w:rPr>
        <w:t>4 and what the next steps will be.</w:t>
      </w:r>
    </w:p>
    <w:p w14:paraId="546EBF96" w14:textId="77777777" w:rsidR="00454AD0" w:rsidRPr="00F1616F" w:rsidRDefault="00454AD0" w:rsidP="009225EA">
      <w:pPr>
        <w:rPr>
          <w:rFonts w:ascii="Arial" w:eastAsia="Arial" w:hAnsi="Arial" w:cs="Arial"/>
          <w:b/>
          <w:bCs/>
          <w:color w:val="0E101A"/>
          <w:lang w:eastAsia="en-GB"/>
        </w:rPr>
      </w:pPr>
    </w:p>
    <w:p w14:paraId="6C4672A9" w14:textId="2AAD129A" w:rsidR="00593918" w:rsidRDefault="005B3AA1" w:rsidP="009225EA">
      <w:pPr>
        <w:rPr>
          <w:rFonts w:ascii="Arial" w:eastAsia="Arial" w:hAnsi="Arial" w:cs="Arial"/>
          <w:b/>
          <w:bCs/>
          <w:color w:val="0E101A"/>
          <w:lang w:eastAsia="en-GB"/>
        </w:rPr>
      </w:pPr>
      <w:r w:rsidRPr="00F1616F">
        <w:rPr>
          <w:rFonts w:ascii="Arial" w:eastAsia="Arial" w:hAnsi="Arial" w:cs="Arial"/>
          <w:b/>
          <w:bCs/>
          <w:color w:val="0E101A"/>
          <w:lang w:eastAsia="en-GB"/>
        </w:rPr>
        <w:t>What is a fire suppression system?</w:t>
      </w:r>
    </w:p>
    <w:p w14:paraId="3D72278D" w14:textId="7D3C3CF3" w:rsidR="008D5744" w:rsidRPr="001B3ACF" w:rsidRDefault="0032593A" w:rsidP="009225EA">
      <w:pPr>
        <w:rPr>
          <w:rFonts w:ascii="Arial" w:eastAsia="Arial" w:hAnsi="Arial" w:cs="Arial"/>
          <w:color w:val="0E101A"/>
          <w:lang w:eastAsia="en-GB"/>
        </w:rPr>
      </w:pPr>
      <w:r w:rsidRPr="395EDB7F">
        <w:rPr>
          <w:rFonts w:ascii="Arial" w:eastAsia="Arial" w:hAnsi="Arial" w:cs="Arial"/>
          <w:color w:val="0E101A"/>
          <w:lang w:eastAsia="en-GB"/>
        </w:rPr>
        <w:t>This is a</w:t>
      </w:r>
      <w:r w:rsidR="23342E14" w:rsidRPr="395EDB7F">
        <w:rPr>
          <w:rFonts w:ascii="Arial" w:eastAsia="Arial" w:hAnsi="Arial" w:cs="Arial"/>
          <w:color w:val="0E101A"/>
          <w:lang w:eastAsia="en-GB"/>
        </w:rPr>
        <w:t>n</w:t>
      </w:r>
      <w:r w:rsidRPr="395EDB7F">
        <w:rPr>
          <w:rFonts w:ascii="Arial" w:eastAsia="Arial" w:hAnsi="Arial" w:cs="Arial"/>
          <w:color w:val="0E101A"/>
          <w:lang w:eastAsia="en-GB"/>
        </w:rPr>
        <w:t xml:space="preserve"> </w:t>
      </w:r>
      <w:r w:rsidR="00420818" w:rsidRPr="395EDB7F">
        <w:rPr>
          <w:rFonts w:ascii="Arial" w:eastAsia="Arial" w:hAnsi="Arial" w:cs="Arial"/>
          <w:color w:val="0E101A"/>
          <w:lang w:eastAsia="en-GB"/>
        </w:rPr>
        <w:t>automated system</w:t>
      </w:r>
      <w:r w:rsidR="002962E8">
        <w:rPr>
          <w:rFonts w:ascii="Arial" w:eastAsia="Arial" w:hAnsi="Arial" w:cs="Arial"/>
          <w:color w:val="0E101A"/>
          <w:lang w:eastAsia="en-GB"/>
        </w:rPr>
        <w:t xml:space="preserve">, </w:t>
      </w:r>
      <w:r w:rsidR="00420818" w:rsidRPr="395EDB7F">
        <w:rPr>
          <w:rFonts w:ascii="Arial" w:eastAsia="Arial" w:hAnsi="Arial" w:cs="Arial"/>
          <w:color w:val="0E101A"/>
          <w:lang w:eastAsia="en-GB"/>
        </w:rPr>
        <w:t xml:space="preserve">device or method that prevents or reduces the spread of </w:t>
      </w:r>
      <w:r w:rsidR="00C01054" w:rsidRPr="395EDB7F">
        <w:rPr>
          <w:rFonts w:ascii="Arial" w:eastAsia="Arial" w:hAnsi="Arial" w:cs="Arial"/>
          <w:color w:val="0E101A"/>
          <w:lang w:eastAsia="en-GB"/>
        </w:rPr>
        <w:t>fire in a building. Examples include sprinklers or misting system.</w:t>
      </w:r>
      <w:r w:rsidR="00420818" w:rsidRPr="395EDB7F">
        <w:rPr>
          <w:rFonts w:ascii="Arial" w:eastAsia="Arial" w:hAnsi="Arial" w:cs="Arial"/>
          <w:color w:val="0E101A"/>
          <w:lang w:eastAsia="en-GB"/>
        </w:rPr>
        <w:t xml:space="preserve"> </w:t>
      </w:r>
    </w:p>
    <w:p w14:paraId="67FA6AE9" w14:textId="77777777" w:rsidR="00847A80" w:rsidRDefault="00847A80" w:rsidP="009225EA">
      <w:pPr>
        <w:rPr>
          <w:rFonts w:ascii="Arial" w:eastAsia="Arial" w:hAnsi="Arial" w:cs="Arial"/>
          <w:b/>
          <w:bCs/>
          <w:color w:val="0E101A"/>
          <w:lang w:eastAsia="en-GB"/>
        </w:rPr>
      </w:pPr>
    </w:p>
    <w:p w14:paraId="20ABBA90" w14:textId="77777777" w:rsidR="00847A80" w:rsidRPr="001B3ACF" w:rsidRDefault="00847A80" w:rsidP="00847A80">
      <w:pPr>
        <w:rPr>
          <w:rFonts w:ascii="Arial" w:hAnsi="Arial" w:cs="Arial"/>
        </w:rPr>
      </w:pPr>
      <w:r w:rsidRPr="00F1616F">
        <w:rPr>
          <w:rFonts w:ascii="Arial" w:hAnsi="Arial" w:cs="Arial"/>
          <w:b/>
          <w:bCs/>
        </w:rPr>
        <w:t>If a misting system is installed, does that eliminate the need for any additional work, such as cladding replacement or fire breaks?</w:t>
      </w:r>
      <w:r w:rsidRPr="00F1616F">
        <w:rPr>
          <w:rFonts w:ascii="Arial" w:hAnsi="Arial" w:cs="Arial"/>
        </w:rPr>
        <w:t xml:space="preserve"> </w:t>
      </w:r>
    </w:p>
    <w:p w14:paraId="2CC9F0B6" w14:textId="03498673" w:rsidR="00847A80" w:rsidRPr="001B3ACF" w:rsidRDefault="00847A80" w:rsidP="009225EA">
      <w:pPr>
        <w:rPr>
          <w:rFonts w:ascii="Arial" w:eastAsia="Arial" w:hAnsi="Arial" w:cs="Arial"/>
          <w:b/>
          <w:bCs/>
          <w:lang w:eastAsia="en-GB"/>
        </w:rPr>
      </w:pPr>
      <w:r w:rsidRPr="395EDB7F">
        <w:rPr>
          <w:rFonts w:ascii="Arial" w:hAnsi="Arial" w:cs="Arial"/>
        </w:rPr>
        <w:t xml:space="preserve">It should do yes, although it depends what is found when the HHSRS survey is completed.  </w:t>
      </w:r>
    </w:p>
    <w:p w14:paraId="00EF7E94" w14:textId="77777777" w:rsidR="005B3AA1" w:rsidRPr="001B3ACF" w:rsidRDefault="005B3AA1" w:rsidP="009225EA">
      <w:pPr>
        <w:rPr>
          <w:rFonts w:ascii="Arial" w:eastAsia="Arial" w:hAnsi="Arial" w:cs="Arial"/>
          <w:b/>
          <w:bCs/>
          <w:lang w:eastAsia="en-GB"/>
        </w:rPr>
      </w:pPr>
    </w:p>
    <w:p w14:paraId="3054DCED" w14:textId="3C3E221E" w:rsidR="005B3AA1" w:rsidRPr="001B3ACF" w:rsidRDefault="005B3AA1" w:rsidP="009225EA">
      <w:pPr>
        <w:rPr>
          <w:rFonts w:ascii="Arial" w:eastAsia="Arial" w:hAnsi="Arial" w:cs="Arial"/>
          <w:b/>
          <w:bCs/>
          <w:lang w:eastAsia="en-GB"/>
        </w:rPr>
      </w:pPr>
      <w:r w:rsidRPr="001B3ACF">
        <w:rPr>
          <w:rFonts w:ascii="Arial" w:eastAsia="Arial" w:hAnsi="Arial" w:cs="Arial"/>
          <w:b/>
          <w:bCs/>
          <w:lang w:eastAsia="en-GB"/>
        </w:rPr>
        <w:t>Is there any maintenance required for a fire suppression system?   If so</w:t>
      </w:r>
      <w:r w:rsidR="00DA3E7D">
        <w:rPr>
          <w:rFonts w:ascii="Arial" w:eastAsia="Arial" w:hAnsi="Arial" w:cs="Arial"/>
          <w:b/>
          <w:bCs/>
          <w:lang w:eastAsia="en-GB"/>
        </w:rPr>
        <w:t>,</w:t>
      </w:r>
      <w:r w:rsidRPr="001B3ACF">
        <w:rPr>
          <w:rFonts w:ascii="Arial" w:eastAsia="Arial" w:hAnsi="Arial" w:cs="Arial"/>
          <w:b/>
          <w:bCs/>
          <w:lang w:eastAsia="en-GB"/>
        </w:rPr>
        <w:t xml:space="preserve"> how much could this cost? </w:t>
      </w:r>
    </w:p>
    <w:p w14:paraId="6D331233" w14:textId="4D0C8AA5" w:rsidR="00454AD0" w:rsidRPr="001A5419" w:rsidRDefault="000C792F" w:rsidP="009225EA">
      <w:pPr>
        <w:rPr>
          <w:rFonts w:ascii="Arial" w:eastAsia="Arial" w:hAnsi="Arial" w:cs="Arial"/>
          <w:b/>
          <w:bCs/>
          <w:lang w:eastAsia="en-GB"/>
        </w:rPr>
      </w:pPr>
      <w:r w:rsidRPr="1EDC1E5B">
        <w:rPr>
          <w:rFonts w:ascii="Arial" w:hAnsi="Arial" w:cs="Arial"/>
        </w:rPr>
        <w:t xml:space="preserve">This varies based on the system size, </w:t>
      </w:r>
      <w:r w:rsidR="0074368A" w:rsidRPr="1EDC1E5B">
        <w:rPr>
          <w:rFonts w:ascii="Arial" w:hAnsi="Arial" w:cs="Arial"/>
        </w:rPr>
        <w:t>a rough estimate from liaising with a few suppliers is about £</w:t>
      </w:r>
      <w:r w:rsidR="57347556" w:rsidRPr="1EDC1E5B">
        <w:rPr>
          <w:rFonts w:ascii="Arial" w:hAnsi="Arial" w:cs="Arial"/>
        </w:rPr>
        <w:t>40</w:t>
      </w:r>
      <w:r w:rsidR="00A13A11" w:rsidRPr="1EDC1E5B">
        <w:rPr>
          <w:rFonts w:ascii="Arial" w:hAnsi="Arial" w:cs="Arial"/>
        </w:rPr>
        <w:t xml:space="preserve"> per year.</w:t>
      </w:r>
    </w:p>
    <w:p w14:paraId="60F78DBC" w14:textId="77777777" w:rsidR="00454AD0" w:rsidRPr="001B3ACF" w:rsidRDefault="00454AD0" w:rsidP="009225EA">
      <w:pPr>
        <w:rPr>
          <w:rFonts w:ascii="Arial" w:eastAsia="Arial" w:hAnsi="Arial" w:cs="Arial"/>
          <w:b/>
          <w:bCs/>
          <w:lang w:eastAsia="en-GB"/>
        </w:rPr>
      </w:pPr>
    </w:p>
    <w:p w14:paraId="0D565665" w14:textId="4B0224E8" w:rsidR="00454AD0" w:rsidRPr="001A5419" w:rsidRDefault="00454AD0" w:rsidP="0E396F4C">
      <w:pPr>
        <w:rPr>
          <w:rFonts w:ascii="Arial" w:eastAsia="Arial" w:hAnsi="Arial" w:cs="Arial"/>
          <w:b/>
          <w:bCs/>
          <w:lang w:eastAsia="en-GB"/>
        </w:rPr>
      </w:pPr>
    </w:p>
    <w:p w14:paraId="4BE02D4B" w14:textId="45D7C598" w:rsidR="00F61B85" w:rsidRPr="001A5419" w:rsidRDefault="00F61B85" w:rsidP="0E396F4C">
      <w:pPr>
        <w:rPr>
          <w:rFonts w:ascii="Arial" w:eastAsia="Arial" w:hAnsi="Arial" w:cs="Arial"/>
          <w:b/>
          <w:bCs/>
          <w:lang w:eastAsia="en-GB"/>
        </w:rPr>
      </w:pPr>
      <w:r w:rsidRPr="001A5419">
        <w:rPr>
          <w:rFonts w:ascii="Arial" w:eastAsia="Arial" w:hAnsi="Arial" w:cs="Arial"/>
          <w:b/>
          <w:bCs/>
          <w:lang w:eastAsia="en-GB"/>
        </w:rPr>
        <w:t>How do I find contact details for companies that provide misting systems</w:t>
      </w:r>
    </w:p>
    <w:p w14:paraId="55FE00D4" w14:textId="533BFEEE" w:rsidR="008D5744" w:rsidRPr="001B3ACF" w:rsidRDefault="00F1616F" w:rsidP="395EDB7F">
      <w:pPr>
        <w:rPr>
          <w:rFonts w:ascii="Arial" w:hAnsi="Arial" w:cs="Arial"/>
        </w:rPr>
      </w:pPr>
      <w:r w:rsidRPr="1EDC1E5B">
        <w:rPr>
          <w:rFonts w:ascii="Arial" w:hAnsi="Arial" w:cs="Arial"/>
        </w:rPr>
        <w:t>You can search for these on</w:t>
      </w:r>
      <w:r w:rsidR="47993DAC" w:rsidRPr="1EDC1E5B">
        <w:rPr>
          <w:rFonts w:ascii="Arial" w:hAnsi="Arial" w:cs="Arial"/>
        </w:rPr>
        <w:t>line</w:t>
      </w:r>
      <w:r w:rsidRPr="1EDC1E5B">
        <w:rPr>
          <w:rFonts w:ascii="Arial" w:hAnsi="Arial" w:cs="Arial"/>
        </w:rPr>
        <w:t xml:space="preserve">  </w:t>
      </w:r>
      <w:r w:rsidR="00BA7F79" w:rsidRPr="1EDC1E5B">
        <w:rPr>
          <w:rFonts w:ascii="Arial" w:hAnsi="Arial" w:cs="Arial"/>
        </w:rPr>
        <w:t xml:space="preserve">but do check that they </w:t>
      </w:r>
      <w:r w:rsidR="00563140" w:rsidRPr="1EDC1E5B">
        <w:rPr>
          <w:rFonts w:ascii="Arial" w:hAnsi="Arial" w:cs="Arial"/>
        </w:rPr>
        <w:t xml:space="preserve">are an approved installer and can provide a certificate of completion.  </w:t>
      </w:r>
    </w:p>
    <w:p w14:paraId="10FE5640" w14:textId="1084B10F" w:rsidR="008D5744" w:rsidRPr="001B3ACF" w:rsidRDefault="008D5744" w:rsidP="395EDB7F">
      <w:pPr>
        <w:rPr>
          <w:rFonts w:ascii="Arial" w:hAnsi="Arial" w:cs="Arial"/>
        </w:rPr>
      </w:pPr>
    </w:p>
    <w:p w14:paraId="01EFD587" w14:textId="153B8676" w:rsidR="008D5744" w:rsidRDefault="1442AB4E">
      <w:pPr>
        <w:spacing w:line="259" w:lineRule="auto"/>
        <w:rPr>
          <w:rFonts w:ascii="Arial" w:hAnsi="Arial" w:cs="Arial"/>
        </w:rPr>
      </w:pPr>
      <w:r w:rsidRPr="1EDC1E5B">
        <w:rPr>
          <w:rFonts w:ascii="Arial" w:hAnsi="Arial" w:cs="Arial"/>
        </w:rPr>
        <w:t>There are two accredited companies with</w:t>
      </w:r>
      <w:r w:rsidR="133EB968" w:rsidRPr="1EDC1E5B">
        <w:rPr>
          <w:rFonts w:ascii="Arial" w:hAnsi="Arial" w:cs="Arial"/>
        </w:rPr>
        <w:t xml:space="preserve"> the</w:t>
      </w:r>
      <w:r w:rsidRPr="1EDC1E5B">
        <w:rPr>
          <w:rFonts w:ascii="Arial" w:hAnsi="Arial" w:cs="Arial"/>
        </w:rPr>
        <w:t xml:space="preserve"> </w:t>
      </w:r>
      <w:r w:rsidR="19F6E6AA" w:rsidRPr="1EDC1E5B">
        <w:rPr>
          <w:rFonts w:ascii="Arial" w:hAnsi="Arial" w:cs="Arial"/>
        </w:rPr>
        <w:t xml:space="preserve">UK Fire </w:t>
      </w:r>
      <w:r w:rsidR="0C79C947" w:rsidRPr="1EDC1E5B">
        <w:rPr>
          <w:rFonts w:ascii="Arial" w:hAnsi="Arial" w:cs="Arial"/>
        </w:rPr>
        <w:t>A</w:t>
      </w:r>
      <w:r w:rsidR="19F6E6AA" w:rsidRPr="1EDC1E5B">
        <w:rPr>
          <w:rFonts w:ascii="Arial" w:hAnsi="Arial" w:cs="Arial"/>
        </w:rPr>
        <w:t xml:space="preserve">ssociation </w:t>
      </w:r>
      <w:r w:rsidR="483FFD90" w:rsidRPr="1EDC1E5B">
        <w:rPr>
          <w:rFonts w:ascii="Arial" w:hAnsi="Arial" w:cs="Arial"/>
        </w:rPr>
        <w:t>that we have contacted and are willing to complete these works</w:t>
      </w:r>
      <w:r w:rsidR="7E6E4E09" w:rsidRPr="1EDC1E5B">
        <w:rPr>
          <w:rFonts w:ascii="Arial" w:hAnsi="Arial" w:cs="Arial"/>
        </w:rPr>
        <w:t xml:space="preserve"> </w:t>
      </w:r>
      <w:r w:rsidR="7F12B97C" w:rsidRPr="1EDC1E5B">
        <w:rPr>
          <w:rFonts w:ascii="Arial" w:hAnsi="Arial" w:cs="Arial"/>
        </w:rPr>
        <w:t xml:space="preserve">  Ple</w:t>
      </w:r>
      <w:r w:rsidR="00DA3E7D" w:rsidRPr="1EDC1E5B">
        <w:rPr>
          <w:rFonts w:ascii="Arial" w:hAnsi="Arial" w:cs="Arial"/>
        </w:rPr>
        <w:t>a</w:t>
      </w:r>
      <w:r w:rsidR="7F12B97C" w:rsidRPr="1EDC1E5B">
        <w:rPr>
          <w:rFonts w:ascii="Arial" w:hAnsi="Arial" w:cs="Arial"/>
        </w:rPr>
        <w:t>se note that the council do</w:t>
      </w:r>
      <w:r w:rsidR="08088763" w:rsidRPr="1EDC1E5B">
        <w:rPr>
          <w:rFonts w:ascii="Arial" w:hAnsi="Arial" w:cs="Arial"/>
        </w:rPr>
        <w:t>es</w:t>
      </w:r>
      <w:r w:rsidR="7F12B97C" w:rsidRPr="1EDC1E5B">
        <w:rPr>
          <w:rFonts w:ascii="Arial" w:hAnsi="Arial" w:cs="Arial"/>
        </w:rPr>
        <w:t xml:space="preserve"> not have a contract </w:t>
      </w:r>
      <w:r w:rsidR="40DE15DC" w:rsidRPr="1EDC1E5B">
        <w:rPr>
          <w:rFonts w:ascii="Arial" w:hAnsi="Arial" w:cs="Arial"/>
        </w:rPr>
        <w:t xml:space="preserve">or any affiliation </w:t>
      </w:r>
      <w:r w:rsidR="7F12B97C" w:rsidRPr="1EDC1E5B">
        <w:rPr>
          <w:rFonts w:ascii="Arial" w:hAnsi="Arial" w:cs="Arial"/>
        </w:rPr>
        <w:t xml:space="preserve">with these organisations </w:t>
      </w:r>
      <w:r w:rsidR="7E6E4E09" w:rsidRPr="1EDC1E5B">
        <w:rPr>
          <w:rFonts w:ascii="Arial" w:hAnsi="Arial" w:cs="Arial"/>
        </w:rPr>
        <w:t xml:space="preserve"> </w:t>
      </w:r>
    </w:p>
    <w:p w14:paraId="04240F71" w14:textId="0E95E293" w:rsidR="00DA3E7D" w:rsidRDefault="008A7892" w:rsidP="008A7892">
      <w:pPr>
        <w:pStyle w:val="ListParagraph"/>
        <w:numPr>
          <w:ilvl w:val="0"/>
          <w:numId w:val="21"/>
        </w:numPr>
        <w:spacing w:line="259" w:lineRule="auto"/>
        <w:rPr>
          <w:rFonts w:ascii="Arial" w:hAnsi="Arial" w:cs="Arial"/>
        </w:rPr>
      </w:pPr>
      <w:r>
        <w:rPr>
          <w:rFonts w:ascii="Arial" w:hAnsi="Arial" w:cs="Arial"/>
        </w:rPr>
        <w:t>IM</w:t>
      </w:r>
      <w:r w:rsidR="00B74C8D">
        <w:rPr>
          <w:rFonts w:ascii="Arial" w:hAnsi="Arial" w:cs="Arial"/>
        </w:rPr>
        <w:t>ist –</w:t>
      </w:r>
      <w:r w:rsidR="00986C27">
        <w:rPr>
          <w:rFonts w:ascii="Arial" w:hAnsi="Arial" w:cs="Arial"/>
        </w:rPr>
        <w:t>www.imist.com</w:t>
      </w:r>
      <w:r w:rsidR="00330A81">
        <w:rPr>
          <w:rFonts w:ascii="Arial" w:hAnsi="Arial" w:cs="Arial"/>
        </w:rPr>
        <w:t xml:space="preserve">, 02079657237  </w:t>
      </w:r>
      <w:hyperlink r:id="rId10" w:history="1">
        <w:r w:rsidR="00330A81" w:rsidRPr="0069506A">
          <w:rPr>
            <w:rStyle w:val="Hyperlink"/>
            <w:rFonts w:ascii="Arial" w:hAnsi="Arial" w:cs="Arial"/>
          </w:rPr>
          <w:t>sales@imist.co.uk</w:t>
        </w:r>
      </w:hyperlink>
    </w:p>
    <w:p w14:paraId="62313D77" w14:textId="546CB748" w:rsidR="00330A81" w:rsidRPr="00A83BDB" w:rsidRDefault="00A02C14" w:rsidP="00A83BDB">
      <w:pPr>
        <w:pStyle w:val="ListParagraph"/>
        <w:numPr>
          <w:ilvl w:val="0"/>
          <w:numId w:val="21"/>
        </w:numPr>
        <w:spacing w:line="259" w:lineRule="auto"/>
        <w:rPr>
          <w:rFonts w:ascii="Arial" w:hAnsi="Arial" w:cs="Arial"/>
        </w:rPr>
      </w:pPr>
      <w:r>
        <w:rPr>
          <w:rFonts w:ascii="Arial" w:hAnsi="Arial" w:cs="Arial"/>
        </w:rPr>
        <w:t xml:space="preserve">Misting </w:t>
      </w:r>
      <w:r w:rsidR="004415AA">
        <w:rPr>
          <w:rFonts w:ascii="Arial" w:hAnsi="Arial" w:cs="Arial"/>
        </w:rPr>
        <w:t xml:space="preserve">Solutions </w:t>
      </w:r>
      <w:r w:rsidR="00B72D78">
        <w:rPr>
          <w:rFonts w:ascii="Arial" w:hAnsi="Arial" w:cs="Arial"/>
        </w:rPr>
        <w:t>–</w:t>
      </w:r>
      <w:r w:rsidR="004415AA">
        <w:rPr>
          <w:rFonts w:ascii="Arial" w:hAnsi="Arial" w:cs="Arial"/>
        </w:rPr>
        <w:t xml:space="preserve"> </w:t>
      </w:r>
      <w:hyperlink r:id="rId11" w:history="1">
        <w:r w:rsidR="00B72D78" w:rsidRPr="0069506A">
          <w:rPr>
            <w:rStyle w:val="Hyperlink"/>
            <w:rFonts w:ascii="Arial" w:hAnsi="Arial" w:cs="Arial"/>
          </w:rPr>
          <w:t>www.mistingsolutions.co.uk</w:t>
        </w:r>
      </w:hyperlink>
      <w:r w:rsidR="00B72D78">
        <w:rPr>
          <w:rFonts w:ascii="Arial" w:hAnsi="Arial" w:cs="Arial"/>
        </w:rPr>
        <w:t>, 0330113</w:t>
      </w:r>
      <w:r w:rsidR="00A83BDB">
        <w:rPr>
          <w:rFonts w:ascii="Arial" w:hAnsi="Arial" w:cs="Arial"/>
        </w:rPr>
        <w:t>5900  info@mistingsolutions.co.uk</w:t>
      </w:r>
    </w:p>
    <w:p w14:paraId="68DF5A02" w14:textId="77777777" w:rsidR="008D5744" w:rsidRDefault="008D5744" w:rsidP="008D5744">
      <w:pPr>
        <w:rPr>
          <w:rFonts w:ascii="Arial" w:hAnsi="Arial" w:cs="Arial"/>
        </w:rPr>
      </w:pPr>
    </w:p>
    <w:p w14:paraId="56302195" w14:textId="77777777" w:rsidR="00DC0518" w:rsidRDefault="00DC0518" w:rsidP="008D5744">
      <w:pPr>
        <w:rPr>
          <w:rFonts w:ascii="Arial" w:hAnsi="Arial" w:cs="Arial"/>
        </w:rPr>
      </w:pPr>
    </w:p>
    <w:p w14:paraId="7E8C7577" w14:textId="77777777" w:rsidR="00DC0518" w:rsidRDefault="00DC0518" w:rsidP="008D5744">
      <w:pPr>
        <w:rPr>
          <w:rFonts w:ascii="Arial" w:hAnsi="Arial" w:cs="Arial"/>
        </w:rPr>
      </w:pPr>
    </w:p>
    <w:p w14:paraId="70B07E42" w14:textId="77777777" w:rsidR="00DC0518" w:rsidRDefault="00DC0518" w:rsidP="008D5744">
      <w:pPr>
        <w:rPr>
          <w:rFonts w:ascii="Arial" w:hAnsi="Arial" w:cs="Arial"/>
        </w:rPr>
      </w:pPr>
    </w:p>
    <w:p w14:paraId="167C3320" w14:textId="77777777" w:rsidR="00DC0518" w:rsidRDefault="00DC0518" w:rsidP="008D5744">
      <w:pPr>
        <w:rPr>
          <w:rFonts w:ascii="Arial" w:hAnsi="Arial" w:cs="Arial"/>
        </w:rPr>
      </w:pPr>
    </w:p>
    <w:p w14:paraId="7AF1D30B" w14:textId="77777777" w:rsidR="00DC0518" w:rsidRPr="001A5419" w:rsidRDefault="00DC0518" w:rsidP="008D5744">
      <w:pPr>
        <w:rPr>
          <w:rFonts w:ascii="Arial" w:hAnsi="Arial" w:cs="Arial"/>
        </w:rPr>
      </w:pPr>
    </w:p>
    <w:p w14:paraId="6EB6D8D2" w14:textId="77777777" w:rsidR="007849E2" w:rsidRPr="001A5419" w:rsidRDefault="008D5744" w:rsidP="008D5744">
      <w:pPr>
        <w:rPr>
          <w:rFonts w:ascii="Arial" w:hAnsi="Arial" w:cs="Arial"/>
        </w:rPr>
      </w:pPr>
      <w:r w:rsidRPr="001A5419">
        <w:rPr>
          <w:rFonts w:ascii="Arial" w:hAnsi="Arial" w:cs="Arial"/>
          <w:b/>
          <w:bCs/>
        </w:rPr>
        <w:lastRenderedPageBreak/>
        <w:t>If residents on a terrace choose mixed options (some opting for cladding replacement, others for a misting system), would that be acceptable?</w:t>
      </w:r>
    </w:p>
    <w:p w14:paraId="707705E1" w14:textId="3F94B029" w:rsidR="008D5744" w:rsidRPr="001B3ACF" w:rsidRDefault="007849E2" w:rsidP="008D5744">
      <w:pPr>
        <w:rPr>
          <w:rFonts w:ascii="Arial" w:hAnsi="Arial" w:cs="Arial"/>
        </w:rPr>
      </w:pPr>
      <w:r w:rsidRPr="001B6EE9">
        <w:rPr>
          <w:rFonts w:ascii="Arial" w:hAnsi="Arial" w:cs="Arial"/>
        </w:rPr>
        <w:t xml:space="preserve">This should be </w:t>
      </w:r>
      <w:r w:rsidR="001B6EE9">
        <w:rPr>
          <w:rFonts w:ascii="Arial" w:hAnsi="Arial" w:cs="Arial"/>
        </w:rPr>
        <w:t>acceptable</w:t>
      </w:r>
      <w:r w:rsidRPr="001B6EE9">
        <w:rPr>
          <w:rFonts w:ascii="Arial" w:hAnsi="Arial" w:cs="Arial"/>
        </w:rPr>
        <w:t xml:space="preserve">, </w:t>
      </w:r>
      <w:r w:rsidRPr="001B3ACF">
        <w:rPr>
          <w:rFonts w:ascii="Arial" w:hAnsi="Arial" w:cs="Arial"/>
        </w:rPr>
        <w:t>however those choosing other options to misting will need to ensure that they have the relevant building control and planning approvals.</w:t>
      </w:r>
    </w:p>
    <w:p w14:paraId="21298160" w14:textId="77777777" w:rsidR="008D5744" w:rsidRPr="001A5419" w:rsidRDefault="008D5744" w:rsidP="008D5744">
      <w:pPr>
        <w:rPr>
          <w:rFonts w:ascii="Arial" w:hAnsi="Arial" w:cs="Arial"/>
        </w:rPr>
      </w:pPr>
    </w:p>
    <w:p w14:paraId="1755A3F4" w14:textId="77777777" w:rsidR="000349B5" w:rsidRPr="001B3ACF" w:rsidRDefault="008D5744" w:rsidP="008D5744">
      <w:pPr>
        <w:rPr>
          <w:rFonts w:ascii="Arial" w:hAnsi="Arial" w:cs="Arial"/>
        </w:rPr>
      </w:pPr>
      <w:r w:rsidRPr="001A5419">
        <w:rPr>
          <w:rFonts w:ascii="Arial" w:hAnsi="Arial" w:cs="Arial"/>
          <w:b/>
          <w:bCs/>
        </w:rPr>
        <w:t>Is the council proceeding with cladding replacement on its properties, or are misting systems also being considered?</w:t>
      </w:r>
      <w:r w:rsidRPr="001A5419">
        <w:rPr>
          <w:rFonts w:ascii="Arial" w:hAnsi="Arial" w:cs="Arial"/>
        </w:rPr>
        <w:t xml:space="preserve"> </w:t>
      </w:r>
    </w:p>
    <w:p w14:paraId="5055046F" w14:textId="21A61938" w:rsidR="008D5744" w:rsidRPr="001A5419" w:rsidRDefault="008D5744" w:rsidP="008D5744">
      <w:pPr>
        <w:rPr>
          <w:rFonts w:ascii="Arial" w:hAnsi="Arial" w:cs="Arial"/>
        </w:rPr>
      </w:pPr>
      <w:r w:rsidRPr="1EDC1E5B">
        <w:rPr>
          <w:rFonts w:ascii="Arial" w:hAnsi="Arial" w:cs="Arial"/>
        </w:rPr>
        <w:t xml:space="preserve">Misting will not be used in  </w:t>
      </w:r>
      <w:r w:rsidR="76422C34" w:rsidRPr="1EDC1E5B">
        <w:rPr>
          <w:rFonts w:ascii="Arial" w:hAnsi="Arial" w:cs="Arial"/>
        </w:rPr>
        <w:t xml:space="preserve">council-owned </w:t>
      </w:r>
      <w:r w:rsidRPr="1EDC1E5B">
        <w:rPr>
          <w:rFonts w:ascii="Arial" w:hAnsi="Arial" w:cs="Arial"/>
        </w:rPr>
        <w:t xml:space="preserve">properties as the </w:t>
      </w:r>
      <w:r w:rsidR="368111DE" w:rsidRPr="1EDC1E5B">
        <w:rPr>
          <w:rFonts w:ascii="Arial" w:hAnsi="Arial" w:cs="Arial"/>
        </w:rPr>
        <w:t>c</w:t>
      </w:r>
      <w:r w:rsidRPr="1EDC1E5B">
        <w:rPr>
          <w:rFonts w:ascii="Arial" w:hAnsi="Arial" w:cs="Arial"/>
        </w:rPr>
        <w:t xml:space="preserve">ouncil wants a </w:t>
      </w:r>
      <w:r w:rsidR="001B6EE9" w:rsidRPr="1EDC1E5B">
        <w:rPr>
          <w:rFonts w:ascii="Arial" w:hAnsi="Arial" w:cs="Arial"/>
        </w:rPr>
        <w:t>one-off</w:t>
      </w:r>
      <w:r w:rsidRPr="1EDC1E5B">
        <w:rPr>
          <w:rFonts w:ascii="Arial" w:hAnsi="Arial" w:cs="Arial"/>
        </w:rPr>
        <w:t xml:space="preserve"> solution that leaves the properties safe, without ongoing repair and maintenance requirements. This does not mean that misting is not an appropriate solution, but as a landlord there are other concerns that the Council needs to take into consideration. </w:t>
      </w:r>
    </w:p>
    <w:p w14:paraId="6897F7E1" w14:textId="77777777" w:rsidR="008D5744" w:rsidRPr="001A5419" w:rsidRDefault="008D5744" w:rsidP="008D5744">
      <w:pPr>
        <w:rPr>
          <w:rFonts w:ascii="Arial" w:hAnsi="Arial" w:cs="Arial"/>
        </w:rPr>
      </w:pPr>
    </w:p>
    <w:p w14:paraId="7593B471" w14:textId="7C2D4CE8" w:rsidR="005C19FC" w:rsidRPr="001A5419" w:rsidRDefault="008D5744" w:rsidP="008D5744">
      <w:pPr>
        <w:rPr>
          <w:rFonts w:ascii="Arial" w:hAnsi="Arial" w:cs="Arial"/>
        </w:rPr>
      </w:pPr>
      <w:r w:rsidRPr="1EDC1E5B">
        <w:rPr>
          <w:rFonts w:ascii="Arial" w:hAnsi="Arial" w:cs="Arial"/>
          <w:b/>
          <w:bCs/>
        </w:rPr>
        <w:t>In previous discussions, it was suggested that completing remedial works might make banks and insurers more favourable to us (as mortgage options are currently limited). Will you engage with banks or insurers to ensure they recogni</w:t>
      </w:r>
      <w:r w:rsidR="3C15E2D0" w:rsidRPr="1EDC1E5B">
        <w:rPr>
          <w:rFonts w:ascii="Arial" w:hAnsi="Arial" w:cs="Arial"/>
          <w:b/>
          <w:bCs/>
        </w:rPr>
        <w:t>s</w:t>
      </w:r>
      <w:r w:rsidRPr="1EDC1E5B">
        <w:rPr>
          <w:rFonts w:ascii="Arial" w:hAnsi="Arial" w:cs="Arial"/>
          <w:b/>
          <w:bCs/>
        </w:rPr>
        <w:t>e and approve the proposed solutions?</w:t>
      </w:r>
      <w:r w:rsidRPr="1EDC1E5B">
        <w:rPr>
          <w:rFonts w:ascii="Arial" w:hAnsi="Arial" w:cs="Arial"/>
        </w:rPr>
        <w:t xml:space="preserve"> </w:t>
      </w:r>
    </w:p>
    <w:p w14:paraId="156A256B" w14:textId="77777777" w:rsidR="007809BE" w:rsidRPr="001B3ACF" w:rsidRDefault="00484F79" w:rsidP="008D5744">
      <w:pPr>
        <w:rPr>
          <w:rFonts w:ascii="Arial" w:hAnsi="Arial" w:cs="Arial"/>
        </w:rPr>
      </w:pPr>
      <w:r w:rsidRPr="001B3ACF">
        <w:rPr>
          <w:rFonts w:ascii="Arial" w:hAnsi="Arial" w:cs="Arial"/>
        </w:rPr>
        <w:t xml:space="preserve">Once remediation works have been completed and </w:t>
      </w:r>
      <w:r w:rsidR="007809BE" w:rsidRPr="001B3ACF">
        <w:rPr>
          <w:rFonts w:ascii="Arial" w:hAnsi="Arial" w:cs="Arial"/>
        </w:rPr>
        <w:t>category 1 hazards have been removed the council will send a letter to that effect.  You can issue this to your relevant parties for reassurance the potential hazards have been remediated.</w:t>
      </w:r>
    </w:p>
    <w:p w14:paraId="290D5F9C" w14:textId="2AA5ECF7" w:rsidR="008D5744" w:rsidRPr="001B3ACF" w:rsidRDefault="005C19FC" w:rsidP="008D5744">
      <w:pPr>
        <w:rPr>
          <w:rFonts w:ascii="Arial" w:hAnsi="Arial" w:cs="Arial"/>
        </w:rPr>
      </w:pPr>
      <w:r w:rsidRPr="001B3ACF">
        <w:rPr>
          <w:rFonts w:ascii="Arial" w:hAnsi="Arial" w:cs="Arial"/>
        </w:rPr>
        <w:t xml:space="preserve">We have contacted a few misting companies who have all advised that </w:t>
      </w:r>
      <w:r w:rsidR="00B54128" w:rsidRPr="001B3ACF">
        <w:rPr>
          <w:rFonts w:ascii="Arial" w:hAnsi="Arial" w:cs="Arial"/>
        </w:rPr>
        <w:t xml:space="preserve">their product is </w:t>
      </w:r>
      <w:r w:rsidR="0022280B" w:rsidRPr="001B3ACF">
        <w:rPr>
          <w:rFonts w:ascii="Arial" w:hAnsi="Arial" w:cs="Arial"/>
        </w:rPr>
        <w:t xml:space="preserve">approved by insurance companies. </w:t>
      </w:r>
    </w:p>
    <w:p w14:paraId="0119BA98" w14:textId="77777777" w:rsidR="008D5744" w:rsidRPr="001A5419" w:rsidRDefault="008D5744" w:rsidP="008D5744">
      <w:pPr>
        <w:rPr>
          <w:rFonts w:ascii="Arial" w:hAnsi="Arial" w:cs="Arial"/>
        </w:rPr>
      </w:pPr>
    </w:p>
    <w:p w14:paraId="6B3861EA" w14:textId="75995869" w:rsidR="009225EA" w:rsidRPr="001B3ACF" w:rsidRDefault="009225EA" w:rsidP="4EDE7008">
      <w:pPr>
        <w:rPr>
          <w:rFonts w:ascii="Arial" w:eastAsia="Arial" w:hAnsi="Arial" w:cs="Arial"/>
          <w:lang w:eastAsia="en-GB"/>
        </w:rPr>
      </w:pPr>
    </w:p>
    <w:p w14:paraId="6CC34312" w14:textId="03A96D7F" w:rsidR="00DE4675" w:rsidRPr="001A5419" w:rsidRDefault="00AD1682" w:rsidP="4EDE7008">
      <w:pPr>
        <w:spacing w:after="160"/>
        <w:rPr>
          <w:rFonts w:ascii="Arial" w:eastAsia="Arial" w:hAnsi="Arial" w:cs="Arial"/>
          <w:b/>
          <w:bCs/>
        </w:rPr>
      </w:pPr>
      <w:r w:rsidRPr="001A5419">
        <w:rPr>
          <w:rFonts w:ascii="Arial" w:eastAsia="Arial" w:hAnsi="Arial" w:cs="Arial"/>
          <w:b/>
          <w:bCs/>
        </w:rPr>
        <w:t xml:space="preserve">What are the more detailed </w:t>
      </w:r>
      <w:r w:rsidR="00C64C91" w:rsidRPr="001A5419">
        <w:rPr>
          <w:rFonts w:ascii="Arial" w:eastAsia="Arial" w:hAnsi="Arial" w:cs="Arial"/>
          <w:b/>
          <w:bCs/>
        </w:rPr>
        <w:t>specification</w:t>
      </w:r>
      <w:r w:rsidRPr="001A5419">
        <w:rPr>
          <w:rFonts w:ascii="Arial" w:eastAsia="Arial" w:hAnsi="Arial" w:cs="Arial"/>
          <w:b/>
          <w:bCs/>
        </w:rPr>
        <w:t xml:space="preserve"> for </w:t>
      </w:r>
      <w:r w:rsidR="00DE4675" w:rsidRPr="001A5419">
        <w:rPr>
          <w:rFonts w:ascii="Arial" w:eastAsia="Arial" w:hAnsi="Arial" w:cs="Arial"/>
          <w:b/>
          <w:bCs/>
        </w:rPr>
        <w:t>the fire break system</w:t>
      </w:r>
      <w:r w:rsidR="001A5419" w:rsidRPr="001A5419">
        <w:rPr>
          <w:rFonts w:ascii="Arial" w:eastAsia="Arial" w:hAnsi="Arial" w:cs="Arial"/>
          <w:b/>
          <w:bCs/>
        </w:rPr>
        <w:t>?</w:t>
      </w:r>
    </w:p>
    <w:p w14:paraId="25A5AA8D" w14:textId="4C42145E" w:rsidR="00DF5BA3" w:rsidRDefault="001B6EE9" w:rsidP="00DF5BA3">
      <w:pPr>
        <w:rPr>
          <w:rFonts w:eastAsia="Times New Roman"/>
          <w:color w:val="000000"/>
          <w:sz w:val="22"/>
          <w:szCs w:val="22"/>
        </w:rPr>
      </w:pPr>
      <w:r w:rsidRPr="1EDC1E5B">
        <w:rPr>
          <w:rFonts w:ascii="Arial" w:eastAsia="Arial" w:hAnsi="Arial" w:cs="Arial"/>
        </w:rPr>
        <w:t xml:space="preserve">This option can only be considered for properties with a </w:t>
      </w:r>
      <w:r w:rsidR="00A00F7F">
        <w:rPr>
          <w:rFonts w:ascii="Arial" w:eastAsia="Arial" w:hAnsi="Arial" w:cs="Arial"/>
        </w:rPr>
        <w:t xml:space="preserve">timber clad and timber frame </w:t>
      </w:r>
      <w:r w:rsidR="00365051">
        <w:rPr>
          <w:rFonts w:ascii="Arial" w:eastAsia="Arial" w:hAnsi="Arial" w:cs="Arial"/>
        </w:rPr>
        <w:t>terrace</w:t>
      </w:r>
      <w:r w:rsidRPr="1EDC1E5B">
        <w:rPr>
          <w:rFonts w:ascii="Arial" w:eastAsia="Arial" w:hAnsi="Arial" w:cs="Arial"/>
        </w:rPr>
        <w:t xml:space="preserve"> construction, this is not an option for </w:t>
      </w:r>
      <w:r w:rsidR="007D2368">
        <w:rPr>
          <w:rFonts w:ascii="Arial" w:eastAsia="Arial" w:hAnsi="Arial" w:cs="Arial"/>
        </w:rPr>
        <w:t>those with UPVC timber sheet cladding</w:t>
      </w:r>
      <w:r w:rsidRPr="1EDC1E5B">
        <w:rPr>
          <w:rFonts w:ascii="Arial" w:eastAsia="Arial" w:hAnsi="Arial" w:cs="Arial"/>
          <w:i/>
          <w:iCs/>
        </w:rPr>
        <w:t xml:space="preserve">. </w:t>
      </w:r>
      <w:r w:rsidR="00DC0518" w:rsidRPr="1EDC1E5B">
        <w:rPr>
          <w:rFonts w:ascii="Arial" w:eastAsia="Arial" w:hAnsi="Arial" w:cs="Arial"/>
        </w:rPr>
        <w:t xml:space="preserve">The </w:t>
      </w:r>
      <w:r w:rsidR="00DF5BA3" w:rsidRPr="1EDC1E5B">
        <w:rPr>
          <w:rFonts w:ascii="Arial" w:eastAsia="Arial" w:hAnsi="Arial" w:cs="Arial"/>
        </w:rPr>
        <w:t>specification</w:t>
      </w:r>
      <w:r w:rsidR="00DC0518" w:rsidRPr="1EDC1E5B">
        <w:rPr>
          <w:rFonts w:ascii="Arial" w:eastAsia="Arial" w:hAnsi="Arial" w:cs="Arial"/>
        </w:rPr>
        <w:t xml:space="preserve"> can be found on our dedicated webpage </w:t>
      </w:r>
      <w:hyperlink r:id="rId12">
        <w:r w:rsidR="00DF5BA3" w:rsidRPr="1EDC1E5B">
          <w:rPr>
            <w:rStyle w:val="Hyperlink"/>
            <w:rFonts w:eastAsia="Times New Roman"/>
            <w:sz w:val="22"/>
            <w:szCs w:val="22"/>
          </w:rPr>
          <w:t>http://bit.ly/4gaAVxg</w:t>
        </w:r>
      </w:hyperlink>
      <w:r w:rsidR="00DF5BA3" w:rsidRPr="1EDC1E5B">
        <w:rPr>
          <w:rFonts w:eastAsia="Times New Roman"/>
          <w:color w:val="000000" w:themeColor="text1"/>
          <w:sz w:val="22"/>
          <w:szCs w:val="22"/>
        </w:rPr>
        <w:t xml:space="preserve"> or here </w:t>
      </w:r>
    </w:p>
    <w:p w14:paraId="4023C357" w14:textId="5F8CB006" w:rsidR="00DE4675" w:rsidRPr="00DF5BA3" w:rsidRDefault="00BA20A6" w:rsidP="4EDE7008">
      <w:pPr>
        <w:spacing w:after="160"/>
        <w:rPr>
          <w:rFonts w:ascii="Arial" w:eastAsia="Arial" w:hAnsi="Arial" w:cs="Arial"/>
        </w:rPr>
      </w:pPr>
      <w:hyperlink r:id="rId13" w:history="1">
        <w:r w:rsidRPr="00BA20A6">
          <w:rPr>
            <w:color w:val="0000FF"/>
            <w:u w:val="single"/>
          </w:rPr>
          <w:t>Fire safety for timber-framed homes - Information for freeholders | Barnet Council</w:t>
        </w:r>
      </w:hyperlink>
    </w:p>
    <w:p w14:paraId="67FDF5BC" w14:textId="77777777" w:rsidR="00C64C91" w:rsidRDefault="00C64C91" w:rsidP="4EDE7008">
      <w:pPr>
        <w:spacing w:after="160"/>
        <w:rPr>
          <w:rFonts w:ascii="Arial" w:eastAsia="Arial" w:hAnsi="Arial" w:cs="Arial"/>
          <w:b/>
          <w:bCs/>
        </w:rPr>
      </w:pPr>
    </w:p>
    <w:p w14:paraId="223F9149" w14:textId="55E367C4" w:rsidR="0077700F" w:rsidRDefault="0077700F" w:rsidP="0021398E">
      <w:pPr>
        <w:rPr>
          <w:rFonts w:ascii="Arial" w:eastAsia="Arial" w:hAnsi="Arial" w:cs="Arial"/>
          <w:b/>
          <w:bCs/>
          <w:color w:val="0E101A"/>
          <w:lang w:eastAsia="en-GB"/>
        </w:rPr>
      </w:pPr>
      <w:r w:rsidRPr="00D9379F">
        <w:rPr>
          <w:rFonts w:ascii="Arial" w:eastAsia="Arial" w:hAnsi="Arial" w:cs="Arial"/>
          <w:b/>
          <w:bCs/>
          <w:color w:val="0E101A"/>
          <w:lang w:eastAsia="en-GB"/>
        </w:rPr>
        <w:t xml:space="preserve">Will I need to serve a party wall notice to my </w:t>
      </w:r>
      <w:r w:rsidR="00D9379F" w:rsidRPr="00D9379F">
        <w:rPr>
          <w:rFonts w:ascii="Arial" w:eastAsia="Arial" w:hAnsi="Arial" w:cs="Arial"/>
          <w:b/>
          <w:bCs/>
          <w:color w:val="0E101A"/>
          <w:lang w:eastAsia="en-GB"/>
        </w:rPr>
        <w:t>neighbours</w:t>
      </w:r>
      <w:r w:rsidRPr="00D9379F">
        <w:rPr>
          <w:rFonts w:ascii="Arial" w:eastAsia="Arial" w:hAnsi="Arial" w:cs="Arial"/>
          <w:b/>
          <w:bCs/>
          <w:color w:val="0E101A"/>
          <w:lang w:eastAsia="en-GB"/>
        </w:rPr>
        <w:t xml:space="preserve">? </w:t>
      </w:r>
    </w:p>
    <w:p w14:paraId="27AD2C2E" w14:textId="1D892DD5" w:rsidR="009261F1" w:rsidRPr="00D9379F" w:rsidRDefault="00D636D2" w:rsidP="00D9379F">
      <w:pPr>
        <w:rPr>
          <w:rFonts w:ascii="Arial" w:eastAsia="Arial" w:hAnsi="Arial" w:cs="Arial"/>
          <w:color w:val="0E101A"/>
          <w:lang w:eastAsia="en-GB"/>
        </w:rPr>
      </w:pPr>
      <w:r>
        <w:rPr>
          <w:rFonts w:ascii="Arial" w:eastAsia="Arial" w:hAnsi="Arial" w:cs="Arial"/>
          <w:color w:val="0E101A"/>
          <w:lang w:eastAsia="en-GB"/>
        </w:rPr>
        <w:t>You must tell your neighbours if you want to carry out any building work near or on your shared property boundary</w:t>
      </w:r>
      <w:r w:rsidR="008902CB">
        <w:rPr>
          <w:rFonts w:ascii="Arial" w:eastAsia="Arial" w:hAnsi="Arial" w:cs="Arial"/>
          <w:color w:val="0E101A"/>
          <w:lang w:eastAsia="en-GB"/>
        </w:rPr>
        <w:t xml:space="preserve"> or ‘party wall’.</w:t>
      </w:r>
      <w:r w:rsidR="00E86280">
        <w:rPr>
          <w:rFonts w:ascii="Arial" w:eastAsia="Arial" w:hAnsi="Arial" w:cs="Arial"/>
          <w:color w:val="0E101A"/>
          <w:lang w:eastAsia="en-GB"/>
        </w:rPr>
        <w:t xml:space="preserve">  You can download a </w:t>
      </w:r>
      <w:r w:rsidR="004F6086">
        <w:rPr>
          <w:rFonts w:ascii="Arial" w:eastAsia="Arial" w:hAnsi="Arial" w:cs="Arial"/>
          <w:color w:val="0E101A"/>
          <w:lang w:eastAsia="en-GB"/>
        </w:rPr>
        <w:t>booklet</w:t>
      </w:r>
      <w:r w:rsidR="00E86280">
        <w:rPr>
          <w:rFonts w:ascii="Arial" w:eastAsia="Arial" w:hAnsi="Arial" w:cs="Arial"/>
          <w:color w:val="0E101A"/>
          <w:lang w:eastAsia="en-GB"/>
        </w:rPr>
        <w:t xml:space="preserve"> and example letters on the following website </w:t>
      </w:r>
      <w:hyperlink r:id="rId14" w:history="1">
        <w:r w:rsidR="00BD6732" w:rsidRPr="00B209D9">
          <w:rPr>
            <w:rStyle w:val="Hyperlink"/>
            <w:rFonts w:ascii="Arial" w:eastAsia="Arial" w:hAnsi="Arial" w:cs="Arial"/>
            <w:lang w:eastAsia="en-GB"/>
          </w:rPr>
          <w:t>www.gov.uk/government/publications/preventing-and-resolving-disputes-in-relation-to-party-walls/the-party-wall-etc-act-1996-explanatory-booklet</w:t>
        </w:r>
      </w:hyperlink>
      <w:r w:rsidR="00BD6732">
        <w:rPr>
          <w:rFonts w:ascii="Arial" w:eastAsia="Arial" w:hAnsi="Arial" w:cs="Arial"/>
          <w:color w:val="0E101A"/>
          <w:lang w:eastAsia="en-GB"/>
        </w:rPr>
        <w:t xml:space="preserve">.  Once you have the results of your survey and </w:t>
      </w:r>
      <w:r w:rsidR="00B336CE">
        <w:rPr>
          <w:rFonts w:ascii="Arial" w:eastAsia="Arial" w:hAnsi="Arial" w:cs="Arial"/>
          <w:color w:val="0E101A"/>
          <w:lang w:eastAsia="en-GB"/>
        </w:rPr>
        <w:t>if you need to complete works then we can provide you with some more detail.</w:t>
      </w:r>
    </w:p>
    <w:p w14:paraId="084600B9" w14:textId="07842BF5" w:rsidR="009225EA" w:rsidRDefault="009225EA" w:rsidP="4EDE7008">
      <w:pPr>
        <w:jc w:val="both"/>
        <w:rPr>
          <w:rStyle w:val="eop"/>
          <w:rFonts w:ascii="Arial" w:hAnsi="Arial" w:cs="Arial"/>
        </w:rPr>
      </w:pPr>
    </w:p>
    <w:p w14:paraId="19AD264D" w14:textId="182BDC6E" w:rsidR="00F1616F" w:rsidRPr="00762BCF" w:rsidRDefault="00F1616F" w:rsidP="00F1616F">
      <w:pPr>
        <w:rPr>
          <w:rFonts w:ascii="Arial" w:eastAsia="Arial" w:hAnsi="Arial" w:cs="Arial"/>
          <w:b/>
          <w:bCs/>
          <w:lang w:eastAsia="en-GB"/>
        </w:rPr>
      </w:pPr>
      <w:r w:rsidRPr="1D9EBED3">
        <w:rPr>
          <w:rFonts w:ascii="Arial" w:eastAsia="Arial" w:hAnsi="Arial" w:cs="Arial"/>
          <w:b/>
          <w:bCs/>
          <w:lang w:eastAsia="en-GB"/>
        </w:rPr>
        <w:t xml:space="preserve">Will I have to </w:t>
      </w:r>
      <w:r w:rsidR="00475FDF" w:rsidRPr="1D9EBED3">
        <w:rPr>
          <w:rFonts w:ascii="Arial" w:eastAsia="Arial" w:hAnsi="Arial" w:cs="Arial"/>
          <w:b/>
          <w:bCs/>
          <w:lang w:eastAsia="en-GB"/>
        </w:rPr>
        <w:t>financially</w:t>
      </w:r>
      <w:r w:rsidR="58E77237" w:rsidRPr="1D9EBED3">
        <w:rPr>
          <w:rFonts w:ascii="Arial" w:eastAsia="Arial" w:hAnsi="Arial" w:cs="Arial"/>
          <w:b/>
          <w:bCs/>
          <w:lang w:eastAsia="en-GB"/>
        </w:rPr>
        <w:t xml:space="preserve"> </w:t>
      </w:r>
      <w:r w:rsidRPr="1D9EBED3">
        <w:rPr>
          <w:rFonts w:ascii="Arial" w:eastAsia="Arial" w:hAnsi="Arial" w:cs="Arial"/>
          <w:b/>
          <w:bCs/>
          <w:lang w:eastAsia="en-GB"/>
        </w:rPr>
        <w:t>contribute under the party wall act if my neighbour is having works completed to their house?</w:t>
      </w:r>
    </w:p>
    <w:p w14:paraId="502E328E" w14:textId="012ED650" w:rsidR="00CC7FC9" w:rsidRPr="001B3ACF" w:rsidRDefault="006E5F7C" w:rsidP="395EDB7F">
      <w:pPr>
        <w:rPr>
          <w:rFonts w:ascii="Arial" w:eastAsia="Arial" w:hAnsi="Arial" w:cs="Arial"/>
          <w:lang w:eastAsia="en-GB"/>
        </w:rPr>
      </w:pPr>
      <w:r w:rsidRPr="001B3ACF">
        <w:rPr>
          <w:rFonts w:ascii="Arial" w:eastAsia="Arial" w:hAnsi="Arial" w:cs="Arial"/>
          <w:lang w:eastAsia="en-GB"/>
          <w14:ligatures w14:val="standardContextual"/>
        </w:rPr>
        <w:t>You could be asked to do this under the Party Wall Act</w:t>
      </w:r>
      <w:r w:rsidR="22E49277" w:rsidRPr="001B3ACF">
        <w:rPr>
          <w:rFonts w:ascii="Arial" w:eastAsia="Arial" w:hAnsi="Arial" w:cs="Arial"/>
          <w:lang w:eastAsia="en-GB"/>
          <w14:ligatures w14:val="standardContextual"/>
        </w:rPr>
        <w:t>.</w:t>
      </w:r>
    </w:p>
    <w:p w14:paraId="02A70E09" w14:textId="5AC0E39B" w:rsidR="00CC7FC9" w:rsidRPr="001B3ACF" w:rsidRDefault="22E49277" w:rsidP="395EDB7F">
      <w:pPr>
        <w:rPr>
          <w:rFonts w:ascii="Arial" w:eastAsia="Arial" w:hAnsi="Arial" w:cs="Arial"/>
          <w:lang w:eastAsia="en-GB"/>
        </w:rPr>
      </w:pPr>
      <w:r w:rsidRPr="001B3ACF">
        <w:rPr>
          <w:rFonts w:ascii="Arial" w:eastAsia="Arial" w:hAnsi="Arial" w:cs="Arial"/>
          <w:lang w:eastAsia="en-GB"/>
          <w14:ligatures w14:val="standardContextual"/>
        </w:rPr>
        <w:t>For those of you living next to a council owned property,</w:t>
      </w:r>
      <w:r w:rsidR="006E5F7C" w:rsidRPr="001B3ACF">
        <w:rPr>
          <w:rFonts w:ascii="Arial" w:eastAsia="Arial" w:hAnsi="Arial" w:cs="Arial"/>
          <w:lang w:eastAsia="en-GB"/>
          <w14:ligatures w14:val="standardContextual"/>
        </w:rPr>
        <w:t xml:space="preserve"> the </w:t>
      </w:r>
      <w:r w:rsidR="1EDB88DB" w:rsidRPr="001B3ACF">
        <w:rPr>
          <w:rFonts w:ascii="Arial" w:eastAsia="Arial" w:hAnsi="Arial" w:cs="Arial"/>
          <w:lang w:eastAsia="en-GB"/>
          <w14:ligatures w14:val="standardContextual"/>
        </w:rPr>
        <w:t>c</w:t>
      </w:r>
      <w:r w:rsidR="006E5F7C" w:rsidRPr="001B3ACF">
        <w:rPr>
          <w:rFonts w:ascii="Arial" w:eastAsia="Arial" w:hAnsi="Arial" w:cs="Arial"/>
          <w:lang w:eastAsia="en-GB"/>
          <w14:ligatures w14:val="standardContextual"/>
        </w:rPr>
        <w:t xml:space="preserve">ouncil </w:t>
      </w:r>
      <w:r w:rsidR="00DC1376" w:rsidRPr="001B3ACF">
        <w:rPr>
          <w:rFonts w:ascii="Arial" w:eastAsia="Arial" w:hAnsi="Arial" w:cs="Arial"/>
          <w:lang w:eastAsia="en-GB"/>
          <w14:ligatures w14:val="standardContextual"/>
        </w:rPr>
        <w:t xml:space="preserve">will not request contributions </w:t>
      </w:r>
      <w:r w:rsidR="00E511B6" w:rsidRPr="001B3ACF">
        <w:rPr>
          <w:rFonts w:ascii="Arial" w:eastAsia="Arial" w:hAnsi="Arial" w:cs="Arial"/>
          <w:lang w:eastAsia="en-GB"/>
          <w14:ligatures w14:val="standardContextual"/>
        </w:rPr>
        <w:t xml:space="preserve">from </w:t>
      </w:r>
      <w:r w:rsidR="00DC1376" w:rsidRPr="001B3ACF">
        <w:rPr>
          <w:rFonts w:ascii="Arial" w:eastAsia="Arial" w:hAnsi="Arial" w:cs="Arial"/>
          <w:lang w:eastAsia="en-GB"/>
          <w14:ligatures w14:val="standardContextual"/>
        </w:rPr>
        <w:t xml:space="preserve">any adjoining properties for </w:t>
      </w:r>
      <w:r w:rsidR="00E511B6" w:rsidRPr="001B3ACF">
        <w:rPr>
          <w:rFonts w:ascii="Arial" w:eastAsia="Arial" w:hAnsi="Arial" w:cs="Arial"/>
          <w:lang w:eastAsia="en-GB"/>
          <w14:ligatures w14:val="standardContextual"/>
        </w:rPr>
        <w:t xml:space="preserve">works completed.  </w:t>
      </w:r>
    </w:p>
    <w:p w14:paraId="4EE18AD7" w14:textId="35E2E045" w:rsidR="00CC7FC9" w:rsidRPr="001B3ACF" w:rsidRDefault="3A25548D" w:rsidP="009225EA">
      <w:pPr>
        <w:rPr>
          <w:rFonts w:ascii="Arial" w:eastAsia="Arial" w:hAnsi="Arial" w:cs="Arial"/>
          <w:lang w:eastAsia="en-GB"/>
          <w14:ligatures w14:val="standardContextual"/>
        </w:rPr>
      </w:pPr>
      <w:r w:rsidRPr="001B3ACF">
        <w:rPr>
          <w:rFonts w:ascii="Arial" w:eastAsia="Arial" w:hAnsi="Arial" w:cs="Arial"/>
          <w:lang w:eastAsia="en-GB"/>
          <w14:ligatures w14:val="standardContextual"/>
        </w:rPr>
        <w:t xml:space="preserve">For those of you </w:t>
      </w:r>
      <w:r w:rsidR="00475FDF" w:rsidRPr="001B3ACF">
        <w:rPr>
          <w:rFonts w:ascii="Arial" w:eastAsia="Arial" w:hAnsi="Arial" w:cs="Arial"/>
          <w:lang w:eastAsia="en-GB"/>
          <w14:ligatures w14:val="standardContextual"/>
        </w:rPr>
        <w:t>neighbouring</w:t>
      </w:r>
      <w:r w:rsidRPr="001B3ACF">
        <w:rPr>
          <w:rFonts w:ascii="Arial" w:eastAsia="Arial" w:hAnsi="Arial" w:cs="Arial"/>
          <w:lang w:eastAsia="en-GB"/>
          <w14:ligatures w14:val="standardContextual"/>
        </w:rPr>
        <w:t xml:space="preserve"> private homeowners, </w:t>
      </w:r>
      <w:r w:rsidR="00475FDF">
        <w:rPr>
          <w:rFonts w:ascii="Arial" w:eastAsia="Arial" w:hAnsi="Arial" w:cs="Arial"/>
          <w:lang w:eastAsia="en-GB"/>
          <w14:ligatures w14:val="standardContextual"/>
        </w:rPr>
        <w:t>w</w:t>
      </w:r>
      <w:r w:rsidR="00E511B6" w:rsidRPr="001B3ACF">
        <w:rPr>
          <w:rFonts w:ascii="Arial" w:eastAsia="Arial" w:hAnsi="Arial" w:cs="Arial"/>
          <w:lang w:eastAsia="en-GB"/>
          <w14:ligatures w14:val="standardContextual"/>
        </w:rPr>
        <w:t>e would recommend you talk to your neighbours once you have received the results of your surveys</w:t>
      </w:r>
      <w:r w:rsidR="1AAF2670" w:rsidRPr="001B3ACF">
        <w:rPr>
          <w:rFonts w:ascii="Arial" w:eastAsia="Arial" w:hAnsi="Arial" w:cs="Arial"/>
          <w:lang w:eastAsia="en-GB"/>
          <w14:ligatures w14:val="standardContextual"/>
        </w:rPr>
        <w:t>.</w:t>
      </w:r>
      <w:r w:rsidR="577079DB" w:rsidRPr="001B3ACF">
        <w:rPr>
          <w:rFonts w:ascii="Arial" w:eastAsia="Arial" w:hAnsi="Arial" w:cs="Arial"/>
          <w:lang w:eastAsia="en-GB"/>
          <w14:ligatures w14:val="standardContextual"/>
        </w:rPr>
        <w:t xml:space="preserve"> Our timber frame team are available to offer informal advice</w:t>
      </w:r>
      <w:r w:rsidR="00282EFC">
        <w:rPr>
          <w:rFonts w:ascii="Arial" w:eastAsia="Arial" w:hAnsi="Arial" w:cs="Arial"/>
          <w:lang w:eastAsia="en-GB"/>
          <w14:ligatures w14:val="standardContextual"/>
        </w:rPr>
        <w:t xml:space="preserve"> if required</w:t>
      </w:r>
      <w:r w:rsidR="24DD0A33" w:rsidRPr="001B3ACF">
        <w:rPr>
          <w:rFonts w:ascii="Arial" w:eastAsia="Arial" w:hAnsi="Arial" w:cs="Arial"/>
          <w:lang w:eastAsia="en-GB"/>
          <w14:ligatures w14:val="standardContextual"/>
        </w:rPr>
        <w:t>.</w:t>
      </w:r>
    </w:p>
    <w:p w14:paraId="24CF93A2" w14:textId="77777777" w:rsidR="00CC7FC9" w:rsidRDefault="00CC7FC9" w:rsidP="00BE305A">
      <w:pPr>
        <w:rPr>
          <w:rFonts w:ascii="Arial" w:eastAsia="Arial" w:hAnsi="Arial" w:cs="Arial"/>
          <w:lang w:eastAsia="en-GB"/>
        </w:rPr>
      </w:pPr>
    </w:p>
    <w:p w14:paraId="66ECE869" w14:textId="77777777" w:rsidR="00282EFC" w:rsidRDefault="00282EFC" w:rsidP="00BE305A">
      <w:pPr>
        <w:rPr>
          <w:rFonts w:ascii="Arial" w:eastAsia="Arial" w:hAnsi="Arial" w:cs="Arial"/>
          <w:lang w:eastAsia="en-GB"/>
        </w:rPr>
      </w:pPr>
    </w:p>
    <w:p w14:paraId="7AA27B63" w14:textId="77777777" w:rsidR="00282EFC" w:rsidRDefault="00282EFC" w:rsidP="00BE305A">
      <w:pPr>
        <w:rPr>
          <w:rFonts w:ascii="Arial" w:eastAsia="Arial" w:hAnsi="Arial" w:cs="Arial"/>
          <w:lang w:eastAsia="en-GB"/>
        </w:rPr>
      </w:pPr>
    </w:p>
    <w:p w14:paraId="7D57293F" w14:textId="665E6C7C" w:rsidR="00100386" w:rsidRPr="00E36C59" w:rsidRDefault="00100386" w:rsidP="00BE305A">
      <w:pPr>
        <w:rPr>
          <w:rFonts w:ascii="Arial" w:eastAsia="Arial" w:hAnsi="Arial" w:cs="Arial"/>
          <w:b/>
          <w:bCs/>
          <w:lang w:eastAsia="en-GB"/>
        </w:rPr>
      </w:pPr>
      <w:r w:rsidRPr="00E36C59">
        <w:rPr>
          <w:rFonts w:ascii="Arial" w:eastAsia="Arial" w:hAnsi="Arial" w:cs="Arial"/>
          <w:b/>
          <w:bCs/>
          <w:lang w:eastAsia="en-GB"/>
        </w:rPr>
        <w:lastRenderedPageBreak/>
        <w:t>What is the eligibility criteria</w:t>
      </w:r>
      <w:r w:rsidR="00282EFC" w:rsidRPr="00E36C59">
        <w:rPr>
          <w:rFonts w:ascii="Arial" w:eastAsia="Arial" w:hAnsi="Arial" w:cs="Arial"/>
          <w:b/>
          <w:bCs/>
          <w:lang w:eastAsia="en-GB"/>
        </w:rPr>
        <w:t xml:space="preserve"> for the Loan and Repayment </w:t>
      </w:r>
      <w:r w:rsidR="00411CE2" w:rsidRPr="00E36C59">
        <w:rPr>
          <w:rFonts w:ascii="Arial" w:eastAsia="Arial" w:hAnsi="Arial" w:cs="Arial"/>
          <w:b/>
          <w:bCs/>
          <w:lang w:eastAsia="en-GB"/>
        </w:rPr>
        <w:t>Scheme</w:t>
      </w:r>
      <w:r w:rsidRPr="00E36C59">
        <w:rPr>
          <w:rFonts w:ascii="Arial" w:eastAsia="Arial" w:hAnsi="Arial" w:cs="Arial"/>
          <w:b/>
          <w:bCs/>
          <w:lang w:eastAsia="en-GB"/>
        </w:rPr>
        <w:t xml:space="preserve">? </w:t>
      </w:r>
    </w:p>
    <w:p w14:paraId="6F7E9014" w14:textId="77777777" w:rsidR="007D6A70" w:rsidRPr="007D6A70" w:rsidRDefault="007D6A70" w:rsidP="007D6A70">
      <w:pPr>
        <w:ind w:left="705" w:hanging="705"/>
        <w:textAlignment w:val="baseline"/>
        <w:rPr>
          <w:rFonts w:ascii="Segoe UI" w:eastAsia="Times New Roman" w:hAnsi="Segoe UI" w:cs="Segoe UI"/>
          <w:sz w:val="18"/>
          <w:szCs w:val="18"/>
          <w:lang w:eastAsia="en-GB"/>
        </w:rPr>
      </w:pPr>
      <w:r w:rsidRPr="007D6A70">
        <w:rPr>
          <w:rFonts w:ascii="Arial" w:eastAsia="Times New Roman" w:hAnsi="Arial" w:cs="Arial"/>
          <w:sz w:val="22"/>
          <w:szCs w:val="22"/>
          <w:lang w:eastAsia="en-GB"/>
        </w:rPr>
        <w:t>To be eligible an applicant should meet the following criteria: </w:t>
      </w:r>
    </w:p>
    <w:p w14:paraId="656A4F04" w14:textId="77777777" w:rsidR="007D6A70" w:rsidRPr="007D6A70" w:rsidRDefault="007D6A70" w:rsidP="007D6A70">
      <w:pPr>
        <w:numPr>
          <w:ilvl w:val="0"/>
          <w:numId w:val="14"/>
        </w:numPr>
        <w:ind w:left="1500"/>
        <w:textAlignment w:val="baseline"/>
        <w:rPr>
          <w:rFonts w:ascii="Arial" w:eastAsia="Times New Roman" w:hAnsi="Arial" w:cs="Arial"/>
          <w:sz w:val="22"/>
          <w:szCs w:val="22"/>
          <w:lang w:eastAsia="en-GB"/>
        </w:rPr>
      </w:pPr>
      <w:r w:rsidRPr="007D6A70">
        <w:rPr>
          <w:rFonts w:ascii="Arial" w:eastAsia="Times New Roman" w:hAnsi="Arial" w:cs="Arial"/>
          <w:sz w:val="22"/>
          <w:szCs w:val="22"/>
          <w:lang w:eastAsia="en-GB"/>
        </w:rPr>
        <w:t xml:space="preserve">Must be aged 18 or over, </w:t>
      </w:r>
      <w:r w:rsidRPr="007D6A70">
        <w:rPr>
          <w:rFonts w:ascii="Arial" w:eastAsia="Times New Roman" w:hAnsi="Arial" w:cs="Arial"/>
          <w:b/>
          <w:bCs/>
          <w:sz w:val="22"/>
          <w:szCs w:val="22"/>
          <w:lang w:eastAsia="en-GB"/>
        </w:rPr>
        <w:t>AND</w:t>
      </w:r>
      <w:r w:rsidRPr="007D6A70">
        <w:rPr>
          <w:rFonts w:ascii="Arial" w:eastAsia="Times New Roman" w:hAnsi="Arial" w:cs="Arial"/>
          <w:sz w:val="22"/>
          <w:szCs w:val="22"/>
          <w:lang w:eastAsia="en-GB"/>
        </w:rPr>
        <w:t> </w:t>
      </w:r>
    </w:p>
    <w:p w14:paraId="3A66411E" w14:textId="77777777" w:rsidR="007D6A70" w:rsidRPr="007D6A70" w:rsidRDefault="007D6A70" w:rsidP="007D6A70">
      <w:pPr>
        <w:numPr>
          <w:ilvl w:val="0"/>
          <w:numId w:val="15"/>
        </w:numPr>
        <w:ind w:left="1500"/>
        <w:textAlignment w:val="baseline"/>
        <w:rPr>
          <w:rFonts w:ascii="Arial" w:eastAsia="Times New Roman" w:hAnsi="Arial" w:cs="Arial"/>
          <w:sz w:val="22"/>
          <w:szCs w:val="22"/>
          <w:lang w:eastAsia="en-GB"/>
        </w:rPr>
      </w:pPr>
      <w:r w:rsidRPr="007D6A70">
        <w:rPr>
          <w:rFonts w:ascii="Arial" w:eastAsia="Times New Roman" w:hAnsi="Arial" w:cs="Arial"/>
          <w:sz w:val="22"/>
          <w:szCs w:val="22"/>
          <w:lang w:eastAsia="en-GB"/>
        </w:rPr>
        <w:t xml:space="preserve">Must be an owner of a timber frame property requiring remediation works to reduce a category 1or category 2 hazard as defined by the Housing Act 2004, </w:t>
      </w:r>
      <w:r w:rsidRPr="007D6A70">
        <w:rPr>
          <w:rFonts w:ascii="Arial" w:eastAsia="Times New Roman" w:hAnsi="Arial" w:cs="Arial"/>
          <w:b/>
          <w:bCs/>
          <w:sz w:val="22"/>
          <w:szCs w:val="22"/>
          <w:lang w:eastAsia="en-GB"/>
        </w:rPr>
        <w:t>AND</w:t>
      </w:r>
      <w:r w:rsidRPr="007D6A70">
        <w:rPr>
          <w:rFonts w:ascii="Arial" w:eastAsia="Times New Roman" w:hAnsi="Arial" w:cs="Arial"/>
          <w:sz w:val="22"/>
          <w:szCs w:val="22"/>
          <w:lang w:eastAsia="en-GB"/>
        </w:rPr>
        <w:t> </w:t>
      </w:r>
    </w:p>
    <w:p w14:paraId="7FDCEE9E" w14:textId="77777777" w:rsidR="007D6A70" w:rsidRPr="007D6A70" w:rsidRDefault="007D6A70" w:rsidP="007D6A70">
      <w:pPr>
        <w:numPr>
          <w:ilvl w:val="0"/>
          <w:numId w:val="16"/>
        </w:numPr>
        <w:ind w:left="2160"/>
        <w:textAlignment w:val="baseline"/>
        <w:rPr>
          <w:rFonts w:ascii="Arial" w:eastAsia="Times New Roman" w:hAnsi="Arial" w:cs="Arial"/>
          <w:lang w:eastAsia="en-GB"/>
        </w:rPr>
      </w:pPr>
      <w:r w:rsidRPr="007D6A70">
        <w:rPr>
          <w:rFonts w:ascii="Arial" w:eastAsia="Times New Roman" w:hAnsi="Arial" w:cs="Arial"/>
          <w:lang w:eastAsia="en-GB"/>
        </w:rPr>
        <w:t>on specified benefits or  </w:t>
      </w:r>
    </w:p>
    <w:p w14:paraId="59BB119E" w14:textId="77777777" w:rsidR="007D6A70" w:rsidRPr="007D6A70" w:rsidRDefault="007D6A70" w:rsidP="007D6A70">
      <w:pPr>
        <w:numPr>
          <w:ilvl w:val="0"/>
          <w:numId w:val="17"/>
        </w:numPr>
        <w:ind w:left="2160"/>
        <w:textAlignment w:val="baseline"/>
        <w:rPr>
          <w:rFonts w:ascii="Arial" w:eastAsia="Times New Roman" w:hAnsi="Arial" w:cs="Arial"/>
          <w:lang w:eastAsia="en-GB"/>
        </w:rPr>
      </w:pPr>
      <w:r w:rsidRPr="007D6A70">
        <w:rPr>
          <w:rFonts w:ascii="Arial" w:eastAsia="Times New Roman" w:hAnsi="Arial" w:cs="Arial"/>
          <w:lang w:eastAsia="en-GB"/>
        </w:rPr>
        <w:t>with a household income of £50,000 or below </w:t>
      </w:r>
    </w:p>
    <w:p w14:paraId="789FBBBA" w14:textId="77777777" w:rsidR="007D6A70" w:rsidRPr="007D6A70" w:rsidRDefault="007D6A70" w:rsidP="007D6A70">
      <w:pPr>
        <w:numPr>
          <w:ilvl w:val="0"/>
          <w:numId w:val="18"/>
        </w:numPr>
        <w:ind w:left="1500"/>
        <w:textAlignment w:val="baseline"/>
        <w:rPr>
          <w:rFonts w:ascii="Arial" w:eastAsia="Times New Roman" w:hAnsi="Arial" w:cs="Arial"/>
          <w:sz w:val="22"/>
          <w:szCs w:val="22"/>
          <w:lang w:eastAsia="en-GB"/>
        </w:rPr>
      </w:pPr>
      <w:r w:rsidRPr="007D6A70">
        <w:rPr>
          <w:rFonts w:ascii="Arial" w:eastAsia="Times New Roman" w:hAnsi="Arial" w:cs="Arial"/>
          <w:b/>
          <w:bCs/>
          <w:sz w:val="22"/>
          <w:szCs w:val="22"/>
          <w:lang w:eastAsia="en-GB"/>
        </w:rPr>
        <w:t>AND</w:t>
      </w:r>
      <w:r w:rsidRPr="007D6A70">
        <w:rPr>
          <w:rFonts w:ascii="Arial" w:eastAsia="Times New Roman" w:hAnsi="Arial" w:cs="Arial"/>
          <w:sz w:val="22"/>
          <w:szCs w:val="22"/>
          <w:lang w:eastAsia="en-GB"/>
        </w:rPr>
        <w:t> </w:t>
      </w:r>
    </w:p>
    <w:p w14:paraId="22F1CCE7" w14:textId="5BC2989F" w:rsidR="007D6A70" w:rsidRPr="007D6A70" w:rsidRDefault="007D6A70" w:rsidP="007D6A70">
      <w:pPr>
        <w:numPr>
          <w:ilvl w:val="0"/>
          <w:numId w:val="19"/>
        </w:numPr>
        <w:ind w:left="1500"/>
        <w:textAlignment w:val="baseline"/>
        <w:rPr>
          <w:rFonts w:ascii="Arial" w:eastAsia="Times New Roman" w:hAnsi="Arial" w:cs="Arial"/>
          <w:sz w:val="22"/>
          <w:szCs w:val="22"/>
          <w:lang w:eastAsia="en-GB"/>
        </w:rPr>
      </w:pPr>
      <w:r w:rsidRPr="1EDC1E5B">
        <w:rPr>
          <w:rFonts w:ascii="Arial" w:eastAsia="Times New Roman" w:hAnsi="Arial" w:cs="Arial"/>
          <w:sz w:val="22"/>
          <w:szCs w:val="22"/>
          <w:lang w:eastAsia="en-GB"/>
        </w:rPr>
        <w:t>Must have an agreed programme of works to be undertaken on the behalf of London Borough of Barnet (option 2)</w:t>
      </w:r>
    </w:p>
    <w:p w14:paraId="314E76FC" w14:textId="77777777" w:rsidR="007D6A70" w:rsidRPr="007D6A70" w:rsidRDefault="007D6A70" w:rsidP="007D6A70">
      <w:pPr>
        <w:ind w:left="1440"/>
        <w:textAlignment w:val="baseline"/>
        <w:rPr>
          <w:rFonts w:ascii="Segoe UI" w:eastAsia="Times New Roman" w:hAnsi="Segoe UI" w:cs="Segoe UI"/>
          <w:sz w:val="18"/>
          <w:szCs w:val="18"/>
          <w:lang w:eastAsia="en-GB"/>
        </w:rPr>
      </w:pPr>
      <w:r w:rsidRPr="007D6A70">
        <w:rPr>
          <w:rFonts w:ascii="Arial" w:eastAsia="Times New Roman" w:hAnsi="Arial" w:cs="Arial"/>
          <w:sz w:val="22"/>
          <w:szCs w:val="22"/>
          <w:lang w:eastAsia="en-GB"/>
        </w:rPr>
        <w:t>OR </w:t>
      </w:r>
    </w:p>
    <w:p w14:paraId="2A377CD0" w14:textId="2D44E979" w:rsidR="007D6A70" w:rsidRPr="007D6A70" w:rsidRDefault="007D6A70" w:rsidP="007D6A70">
      <w:pPr>
        <w:numPr>
          <w:ilvl w:val="0"/>
          <w:numId w:val="20"/>
        </w:numPr>
        <w:textAlignment w:val="baseline"/>
        <w:rPr>
          <w:rFonts w:ascii="Segoe UI" w:eastAsia="Times New Roman" w:hAnsi="Segoe UI" w:cs="Segoe UI"/>
          <w:sz w:val="18"/>
          <w:szCs w:val="18"/>
          <w:lang w:eastAsia="en-GB"/>
        </w:rPr>
      </w:pPr>
      <w:r w:rsidRPr="1EDC1E5B">
        <w:rPr>
          <w:rFonts w:ascii="Arial" w:eastAsia="Times New Roman" w:hAnsi="Arial" w:cs="Arial"/>
          <w:sz w:val="22"/>
          <w:szCs w:val="22"/>
          <w:lang w:eastAsia="en-GB"/>
        </w:rPr>
        <w:t>Must have a fire suppression system planned to be installed </w:t>
      </w:r>
    </w:p>
    <w:p w14:paraId="2DBBF42E" w14:textId="77777777" w:rsidR="007D6A70" w:rsidRDefault="007D6A70" w:rsidP="007D6A70">
      <w:pPr>
        <w:ind w:left="720" w:hanging="720"/>
        <w:textAlignment w:val="baseline"/>
        <w:rPr>
          <w:rFonts w:ascii="Arial" w:eastAsia="Times New Roman" w:hAnsi="Arial" w:cs="Arial"/>
          <w:sz w:val="22"/>
          <w:szCs w:val="22"/>
          <w:lang w:eastAsia="en-GB"/>
        </w:rPr>
      </w:pPr>
    </w:p>
    <w:p w14:paraId="6F8E6171" w14:textId="5A42E370" w:rsidR="00F508F3" w:rsidRPr="007D6A70" w:rsidRDefault="00F508F3" w:rsidP="007D6A70">
      <w:pPr>
        <w:ind w:left="720" w:hanging="720"/>
        <w:textAlignment w:val="baseline"/>
        <w:rPr>
          <w:rFonts w:ascii="Arial" w:eastAsia="Times New Roman" w:hAnsi="Arial" w:cs="Arial"/>
          <w:sz w:val="22"/>
          <w:szCs w:val="22"/>
          <w:lang w:eastAsia="en-GB"/>
        </w:rPr>
      </w:pPr>
      <w:r w:rsidRPr="000F388A">
        <w:rPr>
          <w:rFonts w:ascii="Arial" w:eastAsia="Times New Roman" w:hAnsi="Arial" w:cs="Arial"/>
          <w:b/>
          <w:bCs/>
          <w:sz w:val="22"/>
          <w:szCs w:val="22"/>
          <w:lang w:eastAsia="en-GB"/>
        </w:rPr>
        <w:t xml:space="preserve">Are private and social landlords </w:t>
      </w:r>
      <w:r w:rsidR="00966299" w:rsidRPr="000F388A">
        <w:rPr>
          <w:rFonts w:ascii="Arial" w:eastAsia="Times New Roman" w:hAnsi="Arial" w:cs="Arial"/>
          <w:b/>
          <w:bCs/>
          <w:sz w:val="22"/>
          <w:szCs w:val="22"/>
          <w:lang w:eastAsia="en-GB"/>
        </w:rPr>
        <w:t>eligible for the Loan and Repayment Scheme?</w:t>
      </w:r>
    </w:p>
    <w:p w14:paraId="6D898B81" w14:textId="477E5A05" w:rsidR="00640D47" w:rsidRDefault="007D6A70" w:rsidP="00640D47">
      <w:pPr>
        <w:ind w:left="720" w:hanging="720"/>
        <w:textAlignment w:val="baseline"/>
        <w:rPr>
          <w:rFonts w:ascii="Arial" w:eastAsia="Times New Roman" w:hAnsi="Arial" w:cs="Arial"/>
          <w:sz w:val="22"/>
          <w:szCs w:val="22"/>
          <w:lang w:eastAsia="en-GB"/>
        </w:rPr>
      </w:pPr>
      <w:r w:rsidRPr="1D9EBED3">
        <w:rPr>
          <w:rFonts w:ascii="Arial" w:eastAsia="Times New Roman" w:hAnsi="Arial" w:cs="Arial"/>
          <w:sz w:val="22"/>
          <w:szCs w:val="22"/>
          <w:lang w:eastAsia="en-GB"/>
        </w:rPr>
        <w:t>Landlords are not eligible for th</w:t>
      </w:r>
      <w:r w:rsidR="05A2D4AD" w:rsidRPr="1D9EBED3">
        <w:rPr>
          <w:rFonts w:ascii="Arial" w:eastAsia="Times New Roman" w:hAnsi="Arial" w:cs="Arial"/>
          <w:sz w:val="22"/>
          <w:szCs w:val="22"/>
          <w:lang w:eastAsia="en-GB"/>
        </w:rPr>
        <w:t>e</w:t>
      </w:r>
      <w:r w:rsidRPr="1D9EBED3">
        <w:rPr>
          <w:rFonts w:ascii="Arial" w:eastAsia="Times New Roman" w:hAnsi="Arial" w:cs="Arial"/>
          <w:sz w:val="22"/>
          <w:szCs w:val="22"/>
          <w:lang w:eastAsia="en-GB"/>
        </w:rPr>
        <w:t xml:space="preserve"> T</w:t>
      </w:r>
      <w:r w:rsidR="0F403C8C" w:rsidRPr="1D9EBED3">
        <w:rPr>
          <w:rFonts w:ascii="Arial" w:eastAsia="Times New Roman" w:hAnsi="Arial" w:cs="Arial"/>
          <w:sz w:val="22"/>
          <w:szCs w:val="22"/>
          <w:lang w:eastAsia="en-GB"/>
        </w:rPr>
        <w:t xml:space="preserve">imber Frame Loan and </w:t>
      </w:r>
      <w:r w:rsidR="00C937E6">
        <w:rPr>
          <w:rFonts w:ascii="Arial" w:eastAsia="Times New Roman" w:hAnsi="Arial" w:cs="Arial"/>
          <w:sz w:val="22"/>
          <w:szCs w:val="22"/>
          <w:lang w:eastAsia="en-GB"/>
        </w:rPr>
        <w:t>R</w:t>
      </w:r>
      <w:r w:rsidR="0F403C8C" w:rsidRPr="1D9EBED3">
        <w:rPr>
          <w:rFonts w:ascii="Arial" w:eastAsia="Times New Roman" w:hAnsi="Arial" w:cs="Arial"/>
          <w:sz w:val="22"/>
          <w:szCs w:val="22"/>
          <w:lang w:eastAsia="en-GB"/>
        </w:rPr>
        <w:t xml:space="preserve">epayment </w:t>
      </w:r>
      <w:r w:rsidR="00C937E6">
        <w:rPr>
          <w:rFonts w:ascii="Arial" w:eastAsia="Times New Roman" w:hAnsi="Arial" w:cs="Arial"/>
          <w:sz w:val="22"/>
          <w:szCs w:val="22"/>
          <w:lang w:eastAsia="en-GB"/>
        </w:rPr>
        <w:t>S</w:t>
      </w:r>
      <w:r w:rsidRPr="1D9EBED3">
        <w:rPr>
          <w:rFonts w:ascii="Arial" w:eastAsia="Times New Roman" w:hAnsi="Arial" w:cs="Arial"/>
          <w:sz w:val="22"/>
          <w:szCs w:val="22"/>
          <w:lang w:eastAsia="en-GB"/>
        </w:rPr>
        <w:t xml:space="preserve">cheme; </w:t>
      </w:r>
      <w:r w:rsidR="00966299" w:rsidRPr="1D9EBED3">
        <w:rPr>
          <w:rFonts w:ascii="Arial" w:eastAsia="Times New Roman" w:hAnsi="Arial" w:cs="Arial"/>
          <w:sz w:val="22"/>
          <w:szCs w:val="22"/>
          <w:lang w:eastAsia="en-GB"/>
        </w:rPr>
        <w:t>if landlords wish for</w:t>
      </w:r>
      <w:r w:rsidR="006578EE">
        <w:rPr>
          <w:rFonts w:ascii="Arial" w:eastAsia="Times New Roman" w:hAnsi="Arial" w:cs="Arial"/>
          <w:sz w:val="22"/>
          <w:szCs w:val="22"/>
          <w:lang w:eastAsia="en-GB"/>
        </w:rPr>
        <w:t xml:space="preserve"> </w:t>
      </w:r>
      <w:r w:rsidR="00966299" w:rsidRPr="1D9EBED3">
        <w:rPr>
          <w:rFonts w:ascii="Arial" w:eastAsia="Times New Roman" w:hAnsi="Arial" w:cs="Arial"/>
          <w:sz w:val="22"/>
          <w:szCs w:val="22"/>
          <w:lang w:eastAsia="en-GB"/>
        </w:rPr>
        <w:t>the</w:t>
      </w:r>
    </w:p>
    <w:p w14:paraId="33B69972" w14:textId="77777777" w:rsidR="00CD6069" w:rsidRDefault="0BDD5C9F" w:rsidP="00640D47">
      <w:pPr>
        <w:ind w:left="720" w:hanging="720"/>
        <w:textAlignment w:val="baseline"/>
        <w:rPr>
          <w:rFonts w:ascii="Arial" w:eastAsia="Times New Roman" w:hAnsi="Arial" w:cs="Arial"/>
          <w:sz w:val="22"/>
          <w:szCs w:val="22"/>
          <w:lang w:eastAsia="en-GB"/>
        </w:rPr>
      </w:pPr>
      <w:r w:rsidRPr="1D9EBED3">
        <w:rPr>
          <w:rFonts w:ascii="Arial" w:eastAsia="Times New Roman" w:hAnsi="Arial" w:cs="Arial"/>
          <w:sz w:val="22"/>
          <w:szCs w:val="22"/>
          <w:lang w:eastAsia="en-GB"/>
        </w:rPr>
        <w:t>c</w:t>
      </w:r>
      <w:r w:rsidR="00966299" w:rsidRPr="1D9EBED3">
        <w:rPr>
          <w:rFonts w:ascii="Arial" w:eastAsia="Times New Roman" w:hAnsi="Arial" w:cs="Arial"/>
          <w:sz w:val="22"/>
          <w:szCs w:val="22"/>
          <w:lang w:eastAsia="en-GB"/>
        </w:rPr>
        <w:t xml:space="preserve">ouncil to </w:t>
      </w:r>
      <w:r w:rsidR="00CB2B4A" w:rsidRPr="1D9EBED3">
        <w:rPr>
          <w:rFonts w:ascii="Arial" w:eastAsia="Times New Roman" w:hAnsi="Arial" w:cs="Arial"/>
          <w:sz w:val="22"/>
          <w:szCs w:val="22"/>
          <w:lang w:eastAsia="en-GB"/>
        </w:rPr>
        <w:t>complete works o</w:t>
      </w:r>
      <w:r w:rsidR="003E5251">
        <w:rPr>
          <w:rFonts w:ascii="Arial" w:eastAsia="Times New Roman" w:hAnsi="Arial" w:cs="Arial"/>
          <w:sz w:val="22"/>
          <w:szCs w:val="22"/>
          <w:lang w:eastAsia="en-GB"/>
        </w:rPr>
        <w:t>n</w:t>
      </w:r>
      <w:r w:rsidR="00640D47">
        <w:rPr>
          <w:rFonts w:ascii="Arial" w:eastAsia="Times New Roman" w:hAnsi="Arial" w:cs="Arial"/>
          <w:sz w:val="22"/>
          <w:szCs w:val="22"/>
          <w:lang w:eastAsia="en-GB"/>
        </w:rPr>
        <w:t xml:space="preserve"> their </w:t>
      </w:r>
      <w:r w:rsidR="003263FC">
        <w:rPr>
          <w:rFonts w:ascii="Arial" w:eastAsia="Times New Roman" w:hAnsi="Arial" w:cs="Arial"/>
          <w:sz w:val="22"/>
          <w:szCs w:val="22"/>
          <w:lang w:eastAsia="en-GB"/>
        </w:rPr>
        <w:t>behalf then payment of any remediation works would be required at</w:t>
      </w:r>
    </w:p>
    <w:p w14:paraId="52540357" w14:textId="391F723A" w:rsidR="003263FC" w:rsidRDefault="003263FC" w:rsidP="00640D47">
      <w:pPr>
        <w:ind w:left="720" w:hanging="720"/>
        <w:textAlignment w:val="baseline"/>
        <w:rPr>
          <w:rFonts w:ascii="Arial" w:eastAsia="Times New Roman" w:hAnsi="Arial" w:cs="Arial"/>
          <w:sz w:val="22"/>
          <w:szCs w:val="22"/>
          <w:lang w:eastAsia="en-GB"/>
        </w:rPr>
      </w:pPr>
      <w:r>
        <w:rPr>
          <w:rFonts w:ascii="Arial" w:eastAsia="Times New Roman" w:hAnsi="Arial" w:cs="Arial"/>
          <w:sz w:val="22"/>
          <w:szCs w:val="22"/>
          <w:lang w:eastAsia="en-GB"/>
        </w:rPr>
        <w:t>the time the works are completed.</w:t>
      </w:r>
    </w:p>
    <w:p w14:paraId="2A17E431" w14:textId="77777777" w:rsidR="00640D47" w:rsidRDefault="00640D47" w:rsidP="00640D47">
      <w:pPr>
        <w:ind w:left="720" w:hanging="720"/>
        <w:textAlignment w:val="baseline"/>
        <w:rPr>
          <w:rFonts w:ascii="Arial" w:eastAsia="Times New Roman" w:hAnsi="Arial" w:cs="Arial"/>
          <w:sz w:val="22"/>
          <w:szCs w:val="22"/>
          <w:lang w:eastAsia="en-GB"/>
        </w:rPr>
      </w:pPr>
    </w:p>
    <w:p w14:paraId="0E3AAF12" w14:textId="77777777" w:rsidR="007D6A70" w:rsidRPr="007D6A70" w:rsidRDefault="007D6A70" w:rsidP="007D6A70">
      <w:pPr>
        <w:spacing w:after="160" w:line="259" w:lineRule="auto"/>
        <w:ind w:left="360"/>
        <w:contextualSpacing/>
        <w:jc w:val="both"/>
        <w:rPr>
          <w:rFonts w:ascii="Arial" w:eastAsia="Arial" w:hAnsi="Arial" w:cs="Arial"/>
          <w:kern w:val="2"/>
          <w:sz w:val="22"/>
          <w:szCs w:val="22"/>
          <w14:ligatures w14:val="standardContextual"/>
        </w:rPr>
      </w:pPr>
    </w:p>
    <w:p w14:paraId="7C5AF3D8" w14:textId="59587FAF" w:rsidR="007D6A70" w:rsidRPr="007D7991" w:rsidRDefault="00100386" w:rsidP="007D7991">
      <w:pPr>
        <w:spacing w:after="160" w:line="259" w:lineRule="auto"/>
        <w:contextualSpacing/>
        <w:jc w:val="both"/>
        <w:rPr>
          <w:rFonts w:ascii="Arial" w:eastAsia="Arial" w:hAnsi="Arial" w:cs="Arial"/>
          <w:b/>
          <w:bCs/>
          <w:kern w:val="2"/>
          <w:sz w:val="22"/>
          <w:szCs w:val="22"/>
          <w14:ligatures w14:val="standardContextual"/>
        </w:rPr>
      </w:pPr>
      <w:r w:rsidRPr="007D7991">
        <w:rPr>
          <w:rFonts w:ascii="Arial" w:eastAsia="Arial" w:hAnsi="Arial" w:cs="Arial"/>
          <w:b/>
          <w:bCs/>
          <w:kern w:val="2"/>
          <w:sz w:val="22"/>
          <w:szCs w:val="22"/>
          <w14:ligatures w14:val="standardContextual"/>
        </w:rPr>
        <w:t>What</w:t>
      </w:r>
      <w:r w:rsidR="0007112E" w:rsidRPr="007D7991">
        <w:rPr>
          <w:rFonts w:ascii="Arial" w:eastAsia="Arial" w:hAnsi="Arial" w:cs="Arial"/>
          <w:b/>
          <w:bCs/>
          <w:kern w:val="2"/>
          <w:sz w:val="22"/>
          <w:szCs w:val="22"/>
          <w14:ligatures w14:val="standardContextual"/>
        </w:rPr>
        <w:t xml:space="preserve"> will I need to repay if I sign up for a loan and repayment scheme? </w:t>
      </w:r>
    </w:p>
    <w:p w14:paraId="4849948D" w14:textId="77777777" w:rsidR="007D6A70" w:rsidRPr="007D6A70" w:rsidRDefault="007D6A70" w:rsidP="007D6A70">
      <w:pPr>
        <w:spacing w:after="160" w:line="259" w:lineRule="auto"/>
        <w:ind w:left="360"/>
        <w:contextualSpacing/>
        <w:jc w:val="both"/>
        <w:rPr>
          <w:rFonts w:ascii="Arial" w:eastAsia="Arial" w:hAnsi="Arial" w:cs="Arial"/>
          <w:kern w:val="2"/>
          <w:sz w:val="22"/>
          <w:szCs w:val="22"/>
          <w14:ligatures w14:val="standardContextual"/>
        </w:rPr>
      </w:pPr>
    </w:p>
    <w:p w14:paraId="49D4B6D2" w14:textId="2B094C70" w:rsidR="007D6A70" w:rsidRPr="007D6A70" w:rsidRDefault="007D6A70" w:rsidP="007D7991">
      <w:pPr>
        <w:spacing w:after="160" w:line="259" w:lineRule="auto"/>
        <w:contextualSpacing/>
        <w:jc w:val="both"/>
        <w:rPr>
          <w:rFonts w:ascii="Arial" w:eastAsia="Arial" w:hAnsi="Arial" w:cs="Arial"/>
          <w:kern w:val="2"/>
          <w:sz w:val="22"/>
          <w:szCs w:val="22"/>
          <w14:ligatures w14:val="standardContextual"/>
        </w:rPr>
      </w:pPr>
      <w:r w:rsidRPr="007D6A70">
        <w:rPr>
          <w:rFonts w:ascii="Arial" w:eastAsia="Arial" w:hAnsi="Arial" w:cs="Arial"/>
          <w:kern w:val="2"/>
          <w:sz w:val="22"/>
          <w:szCs w:val="22"/>
          <w14:ligatures w14:val="standardContextual"/>
        </w:rPr>
        <w:t xml:space="preserve">For those freeholders who do not have any income and limited savings </w:t>
      </w:r>
      <w:r w:rsidR="00E36C59" w:rsidRPr="007D6A70">
        <w:rPr>
          <w:rFonts w:ascii="Arial" w:eastAsia="Arial" w:hAnsi="Arial" w:cs="Arial"/>
          <w:kern w:val="2"/>
          <w:sz w:val="22"/>
          <w:szCs w:val="22"/>
          <w14:ligatures w14:val="standardContextual"/>
        </w:rPr>
        <w:t>i.e.</w:t>
      </w:r>
      <w:r w:rsidRPr="007D6A70">
        <w:rPr>
          <w:rFonts w:ascii="Arial" w:eastAsia="Arial" w:hAnsi="Arial" w:cs="Arial"/>
          <w:kern w:val="2"/>
          <w:sz w:val="22"/>
          <w:szCs w:val="22"/>
          <w14:ligatures w14:val="standardContextual"/>
        </w:rPr>
        <w:t xml:space="preserve"> those on benefits or in receipt of a state pension can opt for a charge on the property and repay once the property is sold or transferred.</w:t>
      </w:r>
    </w:p>
    <w:p w14:paraId="007668B7" w14:textId="77777777" w:rsidR="007D6A70" w:rsidRPr="007D6A70" w:rsidRDefault="007D6A70" w:rsidP="007D7991">
      <w:pPr>
        <w:spacing w:after="160" w:line="259" w:lineRule="auto"/>
        <w:contextualSpacing/>
        <w:jc w:val="both"/>
        <w:rPr>
          <w:rFonts w:ascii="Arial" w:eastAsia="Arial" w:hAnsi="Arial" w:cs="Arial"/>
          <w:kern w:val="2"/>
          <w:sz w:val="22"/>
          <w:szCs w:val="22"/>
          <w14:ligatures w14:val="standardContextual"/>
        </w:rPr>
      </w:pPr>
    </w:p>
    <w:p w14:paraId="599BE076" w14:textId="61CAA32D" w:rsidR="007D6A70" w:rsidRPr="007D6A70" w:rsidRDefault="007D6A70" w:rsidP="007D7991">
      <w:pPr>
        <w:spacing w:after="160" w:line="259" w:lineRule="auto"/>
        <w:contextualSpacing/>
        <w:jc w:val="both"/>
        <w:rPr>
          <w:rFonts w:ascii="Arial" w:eastAsia="Arial" w:hAnsi="Arial" w:cs="Arial"/>
          <w:kern w:val="2"/>
          <w:sz w:val="22"/>
          <w:szCs w:val="22"/>
          <w14:ligatures w14:val="standardContextual"/>
        </w:rPr>
      </w:pPr>
      <w:r w:rsidRPr="007D6A70">
        <w:rPr>
          <w:rFonts w:ascii="Arial" w:eastAsia="Arial" w:hAnsi="Arial" w:cs="Arial"/>
          <w:kern w:val="2"/>
          <w:sz w:val="22"/>
          <w:szCs w:val="22"/>
          <w14:ligatures w14:val="standardContextual"/>
        </w:rPr>
        <w:t>For those freeholders with a household income under £50</w:t>
      </w:r>
      <w:r w:rsidR="34AA11FE" w:rsidRPr="007D6A70">
        <w:rPr>
          <w:rFonts w:ascii="Arial" w:eastAsia="Arial" w:hAnsi="Arial" w:cs="Arial"/>
          <w:kern w:val="2"/>
          <w:sz w:val="22"/>
          <w:szCs w:val="22"/>
          <w14:ligatures w14:val="standardContextual"/>
        </w:rPr>
        <w:t>,</w:t>
      </w:r>
      <w:r w:rsidRPr="007D6A70">
        <w:rPr>
          <w:rFonts w:ascii="Arial" w:eastAsia="Arial" w:hAnsi="Arial" w:cs="Arial"/>
          <w:kern w:val="2"/>
          <w:sz w:val="22"/>
          <w:szCs w:val="22"/>
          <w14:ligatures w14:val="standardContextual"/>
        </w:rPr>
        <w:t xml:space="preserve">000, a charge will be placed on the property with an agreed repayment period over a period of </w:t>
      </w:r>
      <w:r w:rsidR="5273561E" w:rsidRPr="007D6A70">
        <w:rPr>
          <w:rFonts w:ascii="Arial" w:eastAsia="Arial" w:hAnsi="Arial" w:cs="Arial"/>
          <w:kern w:val="2"/>
          <w:sz w:val="22"/>
          <w:szCs w:val="22"/>
          <w14:ligatures w14:val="standardContextual"/>
        </w:rPr>
        <w:t>five</w:t>
      </w:r>
      <w:r w:rsidRPr="007D6A70">
        <w:rPr>
          <w:rFonts w:ascii="Arial" w:eastAsia="Arial" w:hAnsi="Arial" w:cs="Arial"/>
          <w:kern w:val="2"/>
          <w:sz w:val="22"/>
          <w:szCs w:val="22"/>
          <w14:ligatures w14:val="standardContextual"/>
        </w:rPr>
        <w:t xml:space="preserve"> years.  The charge will be removed once the loan is fully paid.</w:t>
      </w:r>
    </w:p>
    <w:p w14:paraId="4BFF009C" w14:textId="77777777" w:rsidR="007D6A70" w:rsidRPr="007D6A70" w:rsidRDefault="007D6A70" w:rsidP="007D7991">
      <w:pPr>
        <w:spacing w:after="160" w:line="259" w:lineRule="auto"/>
        <w:contextualSpacing/>
        <w:jc w:val="both"/>
        <w:rPr>
          <w:rFonts w:ascii="Arial" w:eastAsia="Arial" w:hAnsi="Arial" w:cs="Arial"/>
          <w:kern w:val="2"/>
          <w:sz w:val="22"/>
          <w:szCs w:val="22"/>
          <w14:ligatures w14:val="standardContextual"/>
        </w:rPr>
      </w:pPr>
    </w:p>
    <w:p w14:paraId="10C73BA3" w14:textId="7D43C4F8" w:rsidR="007D6A70" w:rsidRPr="007D6A70" w:rsidRDefault="007D6A70" w:rsidP="007D7991">
      <w:pPr>
        <w:spacing w:after="160" w:line="259" w:lineRule="auto"/>
        <w:contextualSpacing/>
        <w:jc w:val="both"/>
        <w:rPr>
          <w:rFonts w:ascii="Arial" w:eastAsia="Arial" w:hAnsi="Arial" w:cs="Arial"/>
          <w:kern w:val="2"/>
          <w:sz w:val="22"/>
          <w:szCs w:val="22"/>
          <w14:ligatures w14:val="standardContextual"/>
        </w:rPr>
      </w:pPr>
      <w:r w:rsidRPr="007D6A70">
        <w:rPr>
          <w:rFonts w:ascii="Arial" w:eastAsia="Arial" w:hAnsi="Arial" w:cs="Arial"/>
          <w:kern w:val="2"/>
          <w:sz w:val="22"/>
          <w:szCs w:val="22"/>
          <w14:ligatures w14:val="standardContextual"/>
        </w:rPr>
        <w:t>The interest rate will be set on the 1</w:t>
      </w:r>
      <w:r w:rsidRPr="007D6A70">
        <w:rPr>
          <w:rFonts w:ascii="Arial" w:eastAsia="Arial" w:hAnsi="Arial" w:cs="Arial"/>
          <w:kern w:val="2"/>
          <w:sz w:val="22"/>
          <w:szCs w:val="22"/>
          <w:vertAlign w:val="superscript"/>
          <w14:ligatures w14:val="standardContextual"/>
        </w:rPr>
        <w:t>st</w:t>
      </w:r>
      <w:r w:rsidRPr="007D6A70">
        <w:rPr>
          <w:rFonts w:ascii="Arial" w:eastAsia="Arial" w:hAnsi="Arial" w:cs="Arial"/>
          <w:kern w:val="2"/>
          <w:sz w:val="22"/>
          <w:szCs w:val="22"/>
          <w14:ligatures w14:val="standardContextual"/>
        </w:rPr>
        <w:t xml:space="preserve"> April on the year of the application</w:t>
      </w:r>
      <w:r w:rsidR="003C3470">
        <w:rPr>
          <w:rFonts w:ascii="Arial" w:eastAsia="Arial" w:hAnsi="Arial" w:cs="Arial"/>
          <w:kern w:val="2"/>
          <w:sz w:val="22"/>
          <w:szCs w:val="22"/>
          <w14:ligatures w14:val="standardContextual"/>
        </w:rPr>
        <w:t xml:space="preserve">, we will provide further details on this when we hold </w:t>
      </w:r>
      <w:r w:rsidR="00D64003">
        <w:rPr>
          <w:rFonts w:ascii="Arial" w:eastAsia="Arial" w:hAnsi="Arial" w:cs="Arial"/>
          <w:kern w:val="2"/>
          <w:sz w:val="22"/>
          <w:szCs w:val="22"/>
          <w14:ligatures w14:val="standardContextual"/>
        </w:rPr>
        <w:t>resident meetings</w:t>
      </w:r>
      <w:r w:rsidR="003C3470">
        <w:rPr>
          <w:rFonts w:ascii="Arial" w:eastAsia="Arial" w:hAnsi="Arial" w:cs="Arial"/>
          <w:kern w:val="2"/>
          <w:sz w:val="22"/>
          <w:szCs w:val="22"/>
          <w14:ligatures w14:val="standardContextual"/>
        </w:rPr>
        <w:t>.</w:t>
      </w:r>
    </w:p>
    <w:p w14:paraId="1FF13940" w14:textId="77777777" w:rsidR="007D6A70" w:rsidRPr="001B3ACF" w:rsidRDefault="007D6A70" w:rsidP="00BE305A">
      <w:pPr>
        <w:rPr>
          <w:rFonts w:ascii="Arial" w:eastAsia="Arial" w:hAnsi="Arial" w:cs="Arial"/>
          <w:lang w:eastAsia="en-GB"/>
        </w:rPr>
      </w:pPr>
    </w:p>
    <w:p w14:paraId="7403C756" w14:textId="1702313D" w:rsidR="00AA328E" w:rsidRPr="00C067C9" w:rsidRDefault="00A5433F" w:rsidP="0E396F4C">
      <w:pPr>
        <w:spacing w:after="160"/>
        <w:rPr>
          <w:rFonts w:ascii="Arial" w:hAnsi="Arial" w:cs="Arial"/>
          <w:b/>
        </w:rPr>
      </w:pPr>
      <w:r w:rsidRPr="4EDE7008">
        <w:rPr>
          <w:rFonts w:ascii="Arial" w:hAnsi="Arial" w:cs="Arial"/>
          <w:b/>
        </w:rPr>
        <w:t xml:space="preserve">Who do I contact </w:t>
      </w:r>
      <w:r w:rsidR="00AA328E" w:rsidRPr="4EDE7008">
        <w:rPr>
          <w:rFonts w:ascii="Arial" w:hAnsi="Arial" w:cs="Arial"/>
          <w:b/>
        </w:rPr>
        <w:t xml:space="preserve">at </w:t>
      </w:r>
      <w:r w:rsidR="0CB95E29" w:rsidRPr="0E396F4C">
        <w:rPr>
          <w:rFonts w:ascii="Arial" w:hAnsi="Arial" w:cs="Arial"/>
          <w:b/>
          <w:bCs/>
        </w:rPr>
        <w:t>Barnet</w:t>
      </w:r>
      <w:r w:rsidR="00AA328E" w:rsidRPr="4EDE7008">
        <w:rPr>
          <w:rFonts w:ascii="Arial" w:hAnsi="Arial" w:cs="Arial"/>
          <w:b/>
        </w:rPr>
        <w:t xml:space="preserve"> Council?</w:t>
      </w:r>
    </w:p>
    <w:p w14:paraId="5CAE8E0D" w14:textId="78E72147" w:rsidR="00AA328E" w:rsidRPr="00D64003" w:rsidRDefault="00AA328E" w:rsidP="001C0A32">
      <w:pPr>
        <w:rPr>
          <w:rFonts w:ascii="Arial" w:hAnsi="Arial" w:cs="Arial"/>
          <w:sz w:val="22"/>
          <w:szCs w:val="22"/>
        </w:rPr>
      </w:pPr>
      <w:r w:rsidRPr="00D64003">
        <w:rPr>
          <w:rFonts w:ascii="Arial" w:hAnsi="Arial" w:cs="Arial"/>
          <w:sz w:val="22"/>
          <w:szCs w:val="22"/>
        </w:rPr>
        <w:t xml:space="preserve">We have a dedicated team who </w:t>
      </w:r>
      <w:r w:rsidR="002D036B" w:rsidRPr="00D64003">
        <w:rPr>
          <w:rFonts w:ascii="Arial" w:hAnsi="Arial" w:cs="Arial"/>
          <w:sz w:val="22"/>
          <w:szCs w:val="22"/>
        </w:rPr>
        <w:t xml:space="preserve">are available Monday to Friday during </w:t>
      </w:r>
      <w:r w:rsidR="00BE40CF" w:rsidRPr="00D64003">
        <w:rPr>
          <w:rFonts w:ascii="Arial" w:hAnsi="Arial" w:cs="Arial"/>
          <w:sz w:val="22"/>
          <w:szCs w:val="22"/>
        </w:rPr>
        <w:t xml:space="preserve">9am to 5pm. They can be contacted by </w:t>
      </w:r>
      <w:r w:rsidRPr="00D64003">
        <w:rPr>
          <w:rFonts w:ascii="Arial" w:hAnsi="Arial" w:cs="Arial"/>
          <w:sz w:val="22"/>
          <w:szCs w:val="22"/>
        </w:rPr>
        <w:t xml:space="preserve">email </w:t>
      </w:r>
      <w:r w:rsidR="00BE40CF" w:rsidRPr="00D64003">
        <w:rPr>
          <w:rFonts w:ascii="Arial" w:hAnsi="Arial" w:cs="Arial"/>
          <w:sz w:val="22"/>
          <w:szCs w:val="22"/>
        </w:rPr>
        <w:t>or phone.</w:t>
      </w:r>
    </w:p>
    <w:p w14:paraId="22DA1EF1" w14:textId="5E37C85A" w:rsidR="00BE40CF" w:rsidRPr="00D64003" w:rsidRDefault="00BE40CF" w:rsidP="001C0A32">
      <w:pPr>
        <w:rPr>
          <w:rFonts w:ascii="Arial" w:hAnsi="Arial" w:cs="Arial"/>
          <w:sz w:val="22"/>
          <w:szCs w:val="22"/>
        </w:rPr>
      </w:pPr>
      <w:r w:rsidRPr="00D64003">
        <w:rPr>
          <w:rFonts w:ascii="Arial" w:hAnsi="Arial" w:cs="Arial"/>
          <w:sz w:val="22"/>
          <w:szCs w:val="22"/>
        </w:rPr>
        <w:t xml:space="preserve">Email </w:t>
      </w:r>
      <w:r w:rsidR="00C753A5" w:rsidRPr="00D64003">
        <w:rPr>
          <w:rFonts w:ascii="Arial" w:hAnsi="Arial" w:cs="Arial"/>
          <w:sz w:val="22"/>
          <w:szCs w:val="22"/>
        </w:rPr>
        <w:t xml:space="preserve">– </w:t>
      </w:r>
      <w:hyperlink r:id="rId15" w:history="1">
        <w:r w:rsidR="001D13BF" w:rsidRPr="00D64003">
          <w:rPr>
            <w:rStyle w:val="Hyperlink"/>
            <w:rFonts w:ascii="Arial" w:hAnsi="Arial" w:cs="Arial"/>
            <w:sz w:val="22"/>
            <w:szCs w:val="22"/>
          </w:rPr>
          <w:t>TimberFrameHomes@barnet.gov.uk</w:t>
        </w:r>
      </w:hyperlink>
    </w:p>
    <w:p w14:paraId="5DAECE15" w14:textId="0C621579" w:rsidR="001D13BF" w:rsidRPr="00D64003" w:rsidRDefault="001D13BF" w:rsidP="001C0A32">
      <w:pPr>
        <w:rPr>
          <w:rFonts w:ascii="Arial" w:hAnsi="Arial" w:cs="Arial"/>
          <w:sz w:val="22"/>
          <w:szCs w:val="22"/>
        </w:rPr>
      </w:pPr>
      <w:r w:rsidRPr="00D64003">
        <w:rPr>
          <w:rFonts w:ascii="Arial" w:hAnsi="Arial" w:cs="Arial"/>
          <w:sz w:val="22"/>
          <w:szCs w:val="22"/>
        </w:rPr>
        <w:t xml:space="preserve">Telephone </w:t>
      </w:r>
      <w:r w:rsidR="00C067C9" w:rsidRPr="00D64003">
        <w:rPr>
          <w:rFonts w:ascii="Arial" w:hAnsi="Arial" w:cs="Arial"/>
          <w:sz w:val="22"/>
          <w:szCs w:val="22"/>
        </w:rPr>
        <w:t>–</w:t>
      </w:r>
      <w:r w:rsidRPr="00D64003">
        <w:rPr>
          <w:rFonts w:ascii="Arial" w:hAnsi="Arial" w:cs="Arial"/>
          <w:sz w:val="22"/>
          <w:szCs w:val="22"/>
        </w:rPr>
        <w:t xml:space="preserve"> </w:t>
      </w:r>
      <w:r w:rsidR="0026259F" w:rsidRPr="00D64003">
        <w:rPr>
          <w:rFonts w:ascii="Arial" w:hAnsi="Arial" w:cs="Arial"/>
          <w:sz w:val="22"/>
          <w:szCs w:val="22"/>
        </w:rPr>
        <w:t>0208 359 5348</w:t>
      </w:r>
    </w:p>
    <w:p w14:paraId="2E8529F8" w14:textId="2A2471AE" w:rsidR="00C067C9" w:rsidRPr="00D64003" w:rsidRDefault="00C067C9" w:rsidP="7A3CE536">
      <w:pPr>
        <w:rPr>
          <w:rFonts w:ascii="Arial" w:eastAsia="Calibri" w:hAnsi="Arial" w:cs="Arial"/>
          <w:sz w:val="22"/>
          <w:szCs w:val="22"/>
        </w:rPr>
      </w:pPr>
      <w:r w:rsidRPr="00D64003">
        <w:rPr>
          <w:rFonts w:ascii="Arial" w:hAnsi="Arial" w:cs="Arial"/>
          <w:sz w:val="22"/>
          <w:szCs w:val="22"/>
        </w:rPr>
        <w:t xml:space="preserve">Website - </w:t>
      </w:r>
      <w:hyperlink r:id="rId16" w:history="1">
        <w:r w:rsidR="31E58576" w:rsidRPr="00D64003">
          <w:rPr>
            <w:rFonts w:ascii="Arial" w:eastAsia="Calibri" w:hAnsi="Arial" w:cs="Arial"/>
            <w:color w:val="0563C1"/>
            <w:sz w:val="22"/>
            <w:szCs w:val="22"/>
            <w:u w:val="single"/>
          </w:rPr>
          <w:t>https://www.barnet.gov.uk/</w:t>
        </w:r>
        <w:r w:rsidR="31E58576" w:rsidRPr="00D64003">
          <w:rPr>
            <w:rStyle w:val="Hyperlink"/>
            <w:rFonts w:ascii="Arial" w:eastAsia="Calibri" w:hAnsi="Arial" w:cs="Arial"/>
            <w:b/>
            <w:sz w:val="22"/>
            <w:szCs w:val="22"/>
          </w:rPr>
          <w:t>fire-safety-timber-framed-homes</w:t>
        </w:r>
      </w:hyperlink>
    </w:p>
    <w:p w14:paraId="64B5B88D" w14:textId="50497E44" w:rsidR="4EDE7008" w:rsidRDefault="4EDE7008" w:rsidP="4EDE7008">
      <w:pPr>
        <w:rPr>
          <w:rFonts w:ascii="Arial" w:hAnsi="Arial" w:cs="Arial"/>
        </w:rPr>
      </w:pPr>
    </w:p>
    <w:p w14:paraId="19873D0D" w14:textId="2160B30E" w:rsidR="00C067C9" w:rsidRDefault="00C067C9" w:rsidP="001C0A32">
      <w:pPr>
        <w:rPr>
          <w:rStyle w:val="normaltextrun"/>
          <w:rFonts w:ascii="Arial" w:hAnsi="Arial" w:cs="Arial"/>
          <w:lang w:val="en-US"/>
        </w:rPr>
      </w:pPr>
    </w:p>
    <w:sectPr w:rsidR="00C067C9" w:rsidSect="004316FB">
      <w:headerReference w:type="default" r:id="rId17"/>
      <w:footerReference w:type="default" r:id="rId18"/>
      <w:pgSz w:w="11906" w:h="16838"/>
      <w:pgMar w:top="1440" w:right="827" w:bottom="1440" w:left="873"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8924C" w14:textId="77777777" w:rsidR="000E381F" w:rsidRDefault="000E381F" w:rsidP="006749F8">
      <w:r>
        <w:separator/>
      </w:r>
    </w:p>
  </w:endnote>
  <w:endnote w:type="continuationSeparator" w:id="0">
    <w:p w14:paraId="07084342" w14:textId="77777777" w:rsidR="000E381F" w:rsidRDefault="000E381F" w:rsidP="006749F8">
      <w:r>
        <w:continuationSeparator/>
      </w:r>
    </w:p>
  </w:endnote>
  <w:endnote w:type="continuationNotice" w:id="1">
    <w:p w14:paraId="6AC471E3" w14:textId="77777777" w:rsidR="000E381F" w:rsidRDefault="000E3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9468758"/>
      <w:docPartObj>
        <w:docPartGallery w:val="Page Numbers (Bottom of Page)"/>
        <w:docPartUnique/>
      </w:docPartObj>
    </w:sdtPr>
    <w:sdtEndPr>
      <w:rPr>
        <w:noProof/>
      </w:rPr>
    </w:sdtEndPr>
    <w:sdtContent>
      <w:p w14:paraId="3BB49A45" w14:textId="713E3DEB" w:rsidR="00917DD8" w:rsidRDefault="00917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3A867" w14:textId="77777777" w:rsidR="00917DD8" w:rsidRDefault="00917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E4D34" w14:textId="77777777" w:rsidR="000E381F" w:rsidRDefault="000E381F" w:rsidP="006749F8">
      <w:r>
        <w:separator/>
      </w:r>
    </w:p>
  </w:footnote>
  <w:footnote w:type="continuationSeparator" w:id="0">
    <w:p w14:paraId="0494D95E" w14:textId="77777777" w:rsidR="000E381F" w:rsidRDefault="000E381F" w:rsidP="006749F8">
      <w:r>
        <w:continuationSeparator/>
      </w:r>
    </w:p>
  </w:footnote>
  <w:footnote w:type="continuationNotice" w:id="1">
    <w:p w14:paraId="51A6B359" w14:textId="77777777" w:rsidR="000E381F" w:rsidRDefault="000E38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AC01" w14:textId="5D7F72F9" w:rsidR="006749F8" w:rsidRDefault="006749F8" w:rsidP="006749F8">
    <w:pPr>
      <w:pStyle w:val="Header"/>
      <w:ind w:left="-1418"/>
    </w:pPr>
    <w:r>
      <w:rPr>
        <w:noProof/>
      </w:rPr>
      <w:drawing>
        <wp:anchor distT="0" distB="0" distL="114300" distR="114300" simplePos="0" relativeHeight="251658240" behindDoc="1" locked="0" layoutInCell="1" allowOverlap="1" wp14:anchorId="7D6A9C63" wp14:editId="28A5059C">
          <wp:simplePos x="0" y="0"/>
          <wp:positionH relativeFrom="column">
            <wp:posOffset>-555585</wp:posOffset>
          </wp:positionH>
          <wp:positionV relativeFrom="page">
            <wp:posOffset>396</wp:posOffset>
          </wp:positionV>
          <wp:extent cx="7565388" cy="10693264"/>
          <wp:effectExtent l="0" t="0" r="4445" b="63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388" cy="10693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383"/>
    <w:multiLevelType w:val="multilevel"/>
    <w:tmpl w:val="0606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63822"/>
    <w:multiLevelType w:val="multilevel"/>
    <w:tmpl w:val="791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64180"/>
    <w:multiLevelType w:val="multilevel"/>
    <w:tmpl w:val="3D6E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53A5A"/>
    <w:multiLevelType w:val="multilevel"/>
    <w:tmpl w:val="959A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B15D1A"/>
    <w:multiLevelType w:val="multilevel"/>
    <w:tmpl w:val="D696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40C79"/>
    <w:multiLevelType w:val="multilevel"/>
    <w:tmpl w:val="7E5E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417C46"/>
    <w:multiLevelType w:val="multilevel"/>
    <w:tmpl w:val="DB4E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170F3E"/>
    <w:multiLevelType w:val="multilevel"/>
    <w:tmpl w:val="EAD2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F83DA3"/>
    <w:multiLevelType w:val="hybridMultilevel"/>
    <w:tmpl w:val="9162D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60551D"/>
    <w:multiLevelType w:val="multilevel"/>
    <w:tmpl w:val="EEBC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F611A"/>
    <w:multiLevelType w:val="hybridMultilevel"/>
    <w:tmpl w:val="F6EEB2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7AA02D9"/>
    <w:multiLevelType w:val="multilevel"/>
    <w:tmpl w:val="F64EC5EC"/>
    <w:lvl w:ilvl="0">
      <w:start w:val="1"/>
      <w:numFmt w:val="bullet"/>
      <w:lvlText w:val=""/>
      <w:lvlJc w:val="left"/>
      <w:pPr>
        <w:tabs>
          <w:tab w:val="num" w:pos="2040"/>
        </w:tabs>
        <w:ind w:left="2040" w:hanging="360"/>
      </w:pPr>
      <w:rPr>
        <w:rFonts w:ascii="Symbol" w:hAnsi="Symbol" w:hint="default"/>
        <w:sz w:val="20"/>
      </w:rPr>
    </w:lvl>
    <w:lvl w:ilvl="1" w:tentative="1">
      <w:start w:val="1"/>
      <w:numFmt w:val="bullet"/>
      <w:lvlText w:val=""/>
      <w:lvlJc w:val="left"/>
      <w:pPr>
        <w:tabs>
          <w:tab w:val="num" w:pos="2760"/>
        </w:tabs>
        <w:ind w:left="2760" w:hanging="360"/>
      </w:pPr>
      <w:rPr>
        <w:rFonts w:ascii="Symbol" w:hAnsi="Symbol" w:hint="default"/>
        <w:sz w:val="20"/>
      </w:rPr>
    </w:lvl>
    <w:lvl w:ilvl="2" w:tentative="1">
      <w:start w:val="1"/>
      <w:numFmt w:val="bullet"/>
      <w:lvlText w:val=""/>
      <w:lvlJc w:val="left"/>
      <w:pPr>
        <w:tabs>
          <w:tab w:val="num" w:pos="3480"/>
        </w:tabs>
        <w:ind w:left="3480" w:hanging="360"/>
      </w:pPr>
      <w:rPr>
        <w:rFonts w:ascii="Symbol" w:hAnsi="Symbol" w:hint="default"/>
        <w:sz w:val="20"/>
      </w:rPr>
    </w:lvl>
    <w:lvl w:ilvl="3" w:tentative="1">
      <w:start w:val="1"/>
      <w:numFmt w:val="bullet"/>
      <w:lvlText w:val=""/>
      <w:lvlJc w:val="left"/>
      <w:pPr>
        <w:tabs>
          <w:tab w:val="num" w:pos="4200"/>
        </w:tabs>
        <w:ind w:left="4200" w:hanging="360"/>
      </w:pPr>
      <w:rPr>
        <w:rFonts w:ascii="Symbol" w:hAnsi="Symbol" w:hint="default"/>
        <w:sz w:val="20"/>
      </w:rPr>
    </w:lvl>
    <w:lvl w:ilvl="4" w:tentative="1">
      <w:start w:val="1"/>
      <w:numFmt w:val="bullet"/>
      <w:lvlText w:val=""/>
      <w:lvlJc w:val="left"/>
      <w:pPr>
        <w:tabs>
          <w:tab w:val="num" w:pos="4920"/>
        </w:tabs>
        <w:ind w:left="4920" w:hanging="360"/>
      </w:pPr>
      <w:rPr>
        <w:rFonts w:ascii="Symbol" w:hAnsi="Symbol" w:hint="default"/>
        <w:sz w:val="20"/>
      </w:rPr>
    </w:lvl>
    <w:lvl w:ilvl="5" w:tentative="1">
      <w:start w:val="1"/>
      <w:numFmt w:val="bullet"/>
      <w:lvlText w:val=""/>
      <w:lvlJc w:val="left"/>
      <w:pPr>
        <w:tabs>
          <w:tab w:val="num" w:pos="5640"/>
        </w:tabs>
        <w:ind w:left="5640" w:hanging="360"/>
      </w:pPr>
      <w:rPr>
        <w:rFonts w:ascii="Symbol" w:hAnsi="Symbol" w:hint="default"/>
        <w:sz w:val="20"/>
      </w:rPr>
    </w:lvl>
    <w:lvl w:ilvl="6" w:tentative="1">
      <w:start w:val="1"/>
      <w:numFmt w:val="bullet"/>
      <w:lvlText w:val=""/>
      <w:lvlJc w:val="left"/>
      <w:pPr>
        <w:tabs>
          <w:tab w:val="num" w:pos="6360"/>
        </w:tabs>
        <w:ind w:left="6360" w:hanging="360"/>
      </w:pPr>
      <w:rPr>
        <w:rFonts w:ascii="Symbol" w:hAnsi="Symbol" w:hint="default"/>
        <w:sz w:val="20"/>
      </w:rPr>
    </w:lvl>
    <w:lvl w:ilvl="7" w:tentative="1">
      <w:start w:val="1"/>
      <w:numFmt w:val="bullet"/>
      <w:lvlText w:val=""/>
      <w:lvlJc w:val="left"/>
      <w:pPr>
        <w:tabs>
          <w:tab w:val="num" w:pos="7080"/>
        </w:tabs>
        <w:ind w:left="7080" w:hanging="360"/>
      </w:pPr>
      <w:rPr>
        <w:rFonts w:ascii="Symbol" w:hAnsi="Symbol" w:hint="default"/>
        <w:sz w:val="20"/>
      </w:rPr>
    </w:lvl>
    <w:lvl w:ilvl="8" w:tentative="1">
      <w:start w:val="1"/>
      <w:numFmt w:val="bullet"/>
      <w:lvlText w:val=""/>
      <w:lvlJc w:val="left"/>
      <w:pPr>
        <w:tabs>
          <w:tab w:val="num" w:pos="7800"/>
        </w:tabs>
        <w:ind w:left="7800" w:hanging="360"/>
      </w:pPr>
      <w:rPr>
        <w:rFonts w:ascii="Symbol" w:hAnsi="Symbol" w:hint="default"/>
        <w:sz w:val="20"/>
      </w:rPr>
    </w:lvl>
  </w:abstractNum>
  <w:abstractNum w:abstractNumId="12" w15:restartNumberingAfterBreak="0">
    <w:nsid w:val="53E552A5"/>
    <w:multiLevelType w:val="hybridMultilevel"/>
    <w:tmpl w:val="ED927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731176"/>
    <w:multiLevelType w:val="multilevel"/>
    <w:tmpl w:val="332E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2B292A"/>
    <w:multiLevelType w:val="hybridMultilevel"/>
    <w:tmpl w:val="B7DCF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349B1"/>
    <w:multiLevelType w:val="multilevel"/>
    <w:tmpl w:val="909639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527CA1"/>
    <w:multiLevelType w:val="multilevel"/>
    <w:tmpl w:val="0D0A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E43261"/>
    <w:multiLevelType w:val="multilevel"/>
    <w:tmpl w:val="CF22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2F72CB"/>
    <w:multiLevelType w:val="multilevel"/>
    <w:tmpl w:val="311C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FA5F0C"/>
    <w:multiLevelType w:val="multilevel"/>
    <w:tmpl w:val="3BAA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21A400"/>
    <w:multiLevelType w:val="hybridMultilevel"/>
    <w:tmpl w:val="FFFFFFFF"/>
    <w:lvl w:ilvl="0" w:tplc="E1505AC0">
      <w:start w:val="1"/>
      <w:numFmt w:val="bullet"/>
      <w:lvlText w:val=""/>
      <w:lvlJc w:val="left"/>
      <w:pPr>
        <w:ind w:left="720" w:hanging="360"/>
      </w:pPr>
      <w:rPr>
        <w:rFonts w:ascii="Symbol" w:hAnsi="Symbol" w:hint="default"/>
      </w:rPr>
    </w:lvl>
    <w:lvl w:ilvl="1" w:tplc="146A6A32">
      <w:start w:val="1"/>
      <w:numFmt w:val="bullet"/>
      <w:lvlText w:val="o"/>
      <w:lvlJc w:val="left"/>
      <w:pPr>
        <w:ind w:left="1440" w:hanging="360"/>
      </w:pPr>
      <w:rPr>
        <w:rFonts w:ascii="Courier New" w:hAnsi="Courier New" w:hint="default"/>
      </w:rPr>
    </w:lvl>
    <w:lvl w:ilvl="2" w:tplc="7E6EA6C0">
      <w:start w:val="1"/>
      <w:numFmt w:val="bullet"/>
      <w:lvlText w:val=""/>
      <w:lvlJc w:val="left"/>
      <w:pPr>
        <w:ind w:left="2160" w:hanging="360"/>
      </w:pPr>
      <w:rPr>
        <w:rFonts w:ascii="Wingdings" w:hAnsi="Wingdings" w:hint="default"/>
      </w:rPr>
    </w:lvl>
    <w:lvl w:ilvl="3" w:tplc="86C0D590">
      <w:start w:val="1"/>
      <w:numFmt w:val="bullet"/>
      <w:lvlText w:val=""/>
      <w:lvlJc w:val="left"/>
      <w:pPr>
        <w:ind w:left="2880" w:hanging="360"/>
      </w:pPr>
      <w:rPr>
        <w:rFonts w:ascii="Symbol" w:hAnsi="Symbol" w:hint="default"/>
      </w:rPr>
    </w:lvl>
    <w:lvl w:ilvl="4" w:tplc="9E2EB774">
      <w:start w:val="1"/>
      <w:numFmt w:val="bullet"/>
      <w:lvlText w:val="o"/>
      <w:lvlJc w:val="left"/>
      <w:pPr>
        <w:ind w:left="3600" w:hanging="360"/>
      </w:pPr>
      <w:rPr>
        <w:rFonts w:ascii="Courier New" w:hAnsi="Courier New" w:hint="default"/>
      </w:rPr>
    </w:lvl>
    <w:lvl w:ilvl="5" w:tplc="741CDE8C">
      <w:start w:val="1"/>
      <w:numFmt w:val="bullet"/>
      <w:lvlText w:val=""/>
      <w:lvlJc w:val="left"/>
      <w:pPr>
        <w:ind w:left="4320" w:hanging="360"/>
      </w:pPr>
      <w:rPr>
        <w:rFonts w:ascii="Wingdings" w:hAnsi="Wingdings" w:hint="default"/>
      </w:rPr>
    </w:lvl>
    <w:lvl w:ilvl="6" w:tplc="254C28EE">
      <w:start w:val="1"/>
      <w:numFmt w:val="bullet"/>
      <w:lvlText w:val=""/>
      <w:lvlJc w:val="left"/>
      <w:pPr>
        <w:ind w:left="5040" w:hanging="360"/>
      </w:pPr>
      <w:rPr>
        <w:rFonts w:ascii="Symbol" w:hAnsi="Symbol" w:hint="default"/>
      </w:rPr>
    </w:lvl>
    <w:lvl w:ilvl="7" w:tplc="B58C5068">
      <w:start w:val="1"/>
      <w:numFmt w:val="bullet"/>
      <w:lvlText w:val="o"/>
      <w:lvlJc w:val="left"/>
      <w:pPr>
        <w:ind w:left="5760" w:hanging="360"/>
      </w:pPr>
      <w:rPr>
        <w:rFonts w:ascii="Courier New" w:hAnsi="Courier New" w:hint="default"/>
      </w:rPr>
    </w:lvl>
    <w:lvl w:ilvl="8" w:tplc="0E2AA4BC">
      <w:start w:val="1"/>
      <w:numFmt w:val="bullet"/>
      <w:lvlText w:val=""/>
      <w:lvlJc w:val="left"/>
      <w:pPr>
        <w:ind w:left="6480" w:hanging="360"/>
      </w:pPr>
      <w:rPr>
        <w:rFonts w:ascii="Wingdings" w:hAnsi="Wingdings" w:hint="default"/>
      </w:rPr>
    </w:lvl>
  </w:abstractNum>
  <w:num w:numId="1" w16cid:durableId="681932598">
    <w:abstractNumId w:val="16"/>
  </w:num>
  <w:num w:numId="2" w16cid:durableId="490411776">
    <w:abstractNumId w:val="6"/>
  </w:num>
  <w:num w:numId="3" w16cid:durableId="711737106">
    <w:abstractNumId w:val="19"/>
  </w:num>
  <w:num w:numId="4" w16cid:durableId="1342512155">
    <w:abstractNumId w:val="9"/>
  </w:num>
  <w:num w:numId="5" w16cid:durableId="799148003">
    <w:abstractNumId w:val="1"/>
  </w:num>
  <w:num w:numId="6" w16cid:durableId="1348287077">
    <w:abstractNumId w:val="17"/>
  </w:num>
  <w:num w:numId="7" w16cid:durableId="1721706562">
    <w:abstractNumId w:val="2"/>
  </w:num>
  <w:num w:numId="8" w16cid:durableId="732310383">
    <w:abstractNumId w:val="13"/>
  </w:num>
  <w:num w:numId="9" w16cid:durableId="1976637624">
    <w:abstractNumId w:val="20"/>
  </w:num>
  <w:num w:numId="10" w16cid:durableId="433284677">
    <w:abstractNumId w:val="8"/>
  </w:num>
  <w:num w:numId="11" w16cid:durableId="1134056701">
    <w:abstractNumId w:val="15"/>
  </w:num>
  <w:num w:numId="12" w16cid:durableId="1017804764">
    <w:abstractNumId w:val="5"/>
  </w:num>
  <w:num w:numId="13" w16cid:durableId="773548821">
    <w:abstractNumId w:val="14"/>
  </w:num>
  <w:num w:numId="14" w16cid:durableId="184289015">
    <w:abstractNumId w:val="18"/>
  </w:num>
  <w:num w:numId="15" w16cid:durableId="1449859927">
    <w:abstractNumId w:val="11"/>
  </w:num>
  <w:num w:numId="16" w16cid:durableId="725879049">
    <w:abstractNumId w:val="0"/>
  </w:num>
  <w:num w:numId="17" w16cid:durableId="226234181">
    <w:abstractNumId w:val="3"/>
  </w:num>
  <w:num w:numId="18" w16cid:durableId="904074953">
    <w:abstractNumId w:val="7"/>
  </w:num>
  <w:num w:numId="19" w16cid:durableId="1701080636">
    <w:abstractNumId w:val="4"/>
  </w:num>
  <w:num w:numId="20" w16cid:durableId="1615865175">
    <w:abstractNumId w:val="10"/>
  </w:num>
  <w:num w:numId="21" w16cid:durableId="424875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F8"/>
    <w:rsid w:val="00005773"/>
    <w:rsid w:val="00005E82"/>
    <w:rsid w:val="00017889"/>
    <w:rsid w:val="00023959"/>
    <w:rsid w:val="00031095"/>
    <w:rsid w:val="000349B5"/>
    <w:rsid w:val="00036383"/>
    <w:rsid w:val="00047578"/>
    <w:rsid w:val="0005144F"/>
    <w:rsid w:val="00054089"/>
    <w:rsid w:val="000677E3"/>
    <w:rsid w:val="00070418"/>
    <w:rsid w:val="0007112E"/>
    <w:rsid w:val="00083D3A"/>
    <w:rsid w:val="000C1F4A"/>
    <w:rsid w:val="000C792F"/>
    <w:rsid w:val="000D3F82"/>
    <w:rsid w:val="000E381F"/>
    <w:rsid w:val="000F388A"/>
    <w:rsid w:val="000F52B6"/>
    <w:rsid w:val="000F7BAC"/>
    <w:rsid w:val="00100386"/>
    <w:rsid w:val="001026E9"/>
    <w:rsid w:val="00121CE1"/>
    <w:rsid w:val="001422C6"/>
    <w:rsid w:val="00143081"/>
    <w:rsid w:val="00173300"/>
    <w:rsid w:val="001A5419"/>
    <w:rsid w:val="001A6CD2"/>
    <w:rsid w:val="001B3ACF"/>
    <w:rsid w:val="001B3E8A"/>
    <w:rsid w:val="001B6EE9"/>
    <w:rsid w:val="001C0A32"/>
    <w:rsid w:val="001C0A3B"/>
    <w:rsid w:val="001D13BF"/>
    <w:rsid w:val="001D7E7D"/>
    <w:rsid w:val="00202FC2"/>
    <w:rsid w:val="00203DEA"/>
    <w:rsid w:val="00204224"/>
    <w:rsid w:val="00206428"/>
    <w:rsid w:val="0021140D"/>
    <w:rsid w:val="0021398E"/>
    <w:rsid w:val="00214AC4"/>
    <w:rsid w:val="0022280B"/>
    <w:rsid w:val="0023761B"/>
    <w:rsid w:val="00252F5C"/>
    <w:rsid w:val="0026259F"/>
    <w:rsid w:val="00265E11"/>
    <w:rsid w:val="002660CA"/>
    <w:rsid w:val="00282EFC"/>
    <w:rsid w:val="002830AA"/>
    <w:rsid w:val="002962E8"/>
    <w:rsid w:val="002A1E56"/>
    <w:rsid w:val="002B4705"/>
    <w:rsid w:val="002C1C5A"/>
    <w:rsid w:val="002C2122"/>
    <w:rsid w:val="002C6493"/>
    <w:rsid w:val="002D036B"/>
    <w:rsid w:val="002E15B4"/>
    <w:rsid w:val="00303C62"/>
    <w:rsid w:val="003075BA"/>
    <w:rsid w:val="00311619"/>
    <w:rsid w:val="0032593A"/>
    <w:rsid w:val="003263FC"/>
    <w:rsid w:val="00330A81"/>
    <w:rsid w:val="00330B62"/>
    <w:rsid w:val="00333C66"/>
    <w:rsid w:val="003476FA"/>
    <w:rsid w:val="00352893"/>
    <w:rsid w:val="00355534"/>
    <w:rsid w:val="00356ED9"/>
    <w:rsid w:val="00357A23"/>
    <w:rsid w:val="00365051"/>
    <w:rsid w:val="0036668F"/>
    <w:rsid w:val="00374211"/>
    <w:rsid w:val="00384983"/>
    <w:rsid w:val="003C3470"/>
    <w:rsid w:val="003C7E6E"/>
    <w:rsid w:val="003E5251"/>
    <w:rsid w:val="004022C8"/>
    <w:rsid w:val="00411CE2"/>
    <w:rsid w:val="004158E2"/>
    <w:rsid w:val="0041620F"/>
    <w:rsid w:val="00420818"/>
    <w:rsid w:val="00425C77"/>
    <w:rsid w:val="004316FB"/>
    <w:rsid w:val="004415AA"/>
    <w:rsid w:val="00444EFC"/>
    <w:rsid w:val="00445053"/>
    <w:rsid w:val="0044536E"/>
    <w:rsid w:val="00445DCD"/>
    <w:rsid w:val="00454AD0"/>
    <w:rsid w:val="0046057F"/>
    <w:rsid w:val="0046453C"/>
    <w:rsid w:val="004648C0"/>
    <w:rsid w:val="00471D80"/>
    <w:rsid w:val="00475FDF"/>
    <w:rsid w:val="00481AB6"/>
    <w:rsid w:val="00483480"/>
    <w:rsid w:val="00484F79"/>
    <w:rsid w:val="004A3DA7"/>
    <w:rsid w:val="004B62E4"/>
    <w:rsid w:val="004C7061"/>
    <w:rsid w:val="004D0F52"/>
    <w:rsid w:val="004D2C25"/>
    <w:rsid w:val="004E7490"/>
    <w:rsid w:val="004F29DD"/>
    <w:rsid w:val="004F6086"/>
    <w:rsid w:val="005041EA"/>
    <w:rsid w:val="0051344B"/>
    <w:rsid w:val="005222D0"/>
    <w:rsid w:val="00531F69"/>
    <w:rsid w:val="0053636F"/>
    <w:rsid w:val="00541D51"/>
    <w:rsid w:val="00560952"/>
    <w:rsid w:val="00561A40"/>
    <w:rsid w:val="00563140"/>
    <w:rsid w:val="005678EC"/>
    <w:rsid w:val="00567E30"/>
    <w:rsid w:val="00570D5E"/>
    <w:rsid w:val="005776B7"/>
    <w:rsid w:val="00593918"/>
    <w:rsid w:val="00594F3D"/>
    <w:rsid w:val="005B0274"/>
    <w:rsid w:val="005B1DE3"/>
    <w:rsid w:val="005B3AA1"/>
    <w:rsid w:val="005B6C56"/>
    <w:rsid w:val="005C19FC"/>
    <w:rsid w:val="005C6710"/>
    <w:rsid w:val="005D0E75"/>
    <w:rsid w:val="005D70B0"/>
    <w:rsid w:val="005E1F6A"/>
    <w:rsid w:val="006106B4"/>
    <w:rsid w:val="0061359F"/>
    <w:rsid w:val="00623757"/>
    <w:rsid w:val="00624E3A"/>
    <w:rsid w:val="00630B83"/>
    <w:rsid w:val="0063471B"/>
    <w:rsid w:val="00640D47"/>
    <w:rsid w:val="006471A8"/>
    <w:rsid w:val="00653955"/>
    <w:rsid w:val="00657261"/>
    <w:rsid w:val="006578EE"/>
    <w:rsid w:val="00665F32"/>
    <w:rsid w:val="006749F8"/>
    <w:rsid w:val="006A3BC5"/>
    <w:rsid w:val="006B6D40"/>
    <w:rsid w:val="006C0767"/>
    <w:rsid w:val="006C493D"/>
    <w:rsid w:val="006E58F9"/>
    <w:rsid w:val="006E5F7C"/>
    <w:rsid w:val="006F23EC"/>
    <w:rsid w:val="00717699"/>
    <w:rsid w:val="00721C99"/>
    <w:rsid w:val="00723C6D"/>
    <w:rsid w:val="00726287"/>
    <w:rsid w:val="0074368A"/>
    <w:rsid w:val="0076E6A7"/>
    <w:rsid w:val="007705AC"/>
    <w:rsid w:val="00773D97"/>
    <w:rsid w:val="0077700F"/>
    <w:rsid w:val="0077718B"/>
    <w:rsid w:val="00780430"/>
    <w:rsid w:val="007809BE"/>
    <w:rsid w:val="007845A5"/>
    <w:rsid w:val="007849E2"/>
    <w:rsid w:val="00786BDC"/>
    <w:rsid w:val="007A1CC0"/>
    <w:rsid w:val="007D2368"/>
    <w:rsid w:val="007D6A70"/>
    <w:rsid w:val="007D7991"/>
    <w:rsid w:val="007F482F"/>
    <w:rsid w:val="00803D57"/>
    <w:rsid w:val="00812A16"/>
    <w:rsid w:val="00847A80"/>
    <w:rsid w:val="0084FBAA"/>
    <w:rsid w:val="008563E4"/>
    <w:rsid w:val="0085760D"/>
    <w:rsid w:val="00865252"/>
    <w:rsid w:val="00884E75"/>
    <w:rsid w:val="008902CB"/>
    <w:rsid w:val="00891FEB"/>
    <w:rsid w:val="008A364A"/>
    <w:rsid w:val="008A7892"/>
    <w:rsid w:val="008B4787"/>
    <w:rsid w:val="008C050A"/>
    <w:rsid w:val="008C5642"/>
    <w:rsid w:val="008D5744"/>
    <w:rsid w:val="008E30E5"/>
    <w:rsid w:val="00907FE1"/>
    <w:rsid w:val="0091249F"/>
    <w:rsid w:val="00917DD8"/>
    <w:rsid w:val="009225EA"/>
    <w:rsid w:val="009261F1"/>
    <w:rsid w:val="009274CF"/>
    <w:rsid w:val="009277A9"/>
    <w:rsid w:val="00945F7E"/>
    <w:rsid w:val="0095588A"/>
    <w:rsid w:val="00956E6E"/>
    <w:rsid w:val="00956EBB"/>
    <w:rsid w:val="0096021A"/>
    <w:rsid w:val="00966299"/>
    <w:rsid w:val="00971002"/>
    <w:rsid w:val="009722DA"/>
    <w:rsid w:val="00985833"/>
    <w:rsid w:val="00985BD2"/>
    <w:rsid w:val="00986C27"/>
    <w:rsid w:val="009939DB"/>
    <w:rsid w:val="009B2D40"/>
    <w:rsid w:val="009B3303"/>
    <w:rsid w:val="009C2553"/>
    <w:rsid w:val="009C7529"/>
    <w:rsid w:val="00A00F7F"/>
    <w:rsid w:val="00A02C14"/>
    <w:rsid w:val="00A10F00"/>
    <w:rsid w:val="00A13A11"/>
    <w:rsid w:val="00A16EBE"/>
    <w:rsid w:val="00A34937"/>
    <w:rsid w:val="00A5433F"/>
    <w:rsid w:val="00A54CA0"/>
    <w:rsid w:val="00A67995"/>
    <w:rsid w:val="00A705A0"/>
    <w:rsid w:val="00A83BDB"/>
    <w:rsid w:val="00A86AE8"/>
    <w:rsid w:val="00AA0F1D"/>
    <w:rsid w:val="00AA328E"/>
    <w:rsid w:val="00AC1C8F"/>
    <w:rsid w:val="00AC2BC2"/>
    <w:rsid w:val="00AD1682"/>
    <w:rsid w:val="00AF23D8"/>
    <w:rsid w:val="00AF7238"/>
    <w:rsid w:val="00B020FD"/>
    <w:rsid w:val="00B02BC7"/>
    <w:rsid w:val="00B03CA8"/>
    <w:rsid w:val="00B07558"/>
    <w:rsid w:val="00B10A85"/>
    <w:rsid w:val="00B336CE"/>
    <w:rsid w:val="00B378E5"/>
    <w:rsid w:val="00B429BA"/>
    <w:rsid w:val="00B47153"/>
    <w:rsid w:val="00B50792"/>
    <w:rsid w:val="00B54128"/>
    <w:rsid w:val="00B72D78"/>
    <w:rsid w:val="00B74C8D"/>
    <w:rsid w:val="00B94823"/>
    <w:rsid w:val="00BA20A6"/>
    <w:rsid w:val="00BA6573"/>
    <w:rsid w:val="00BA7F79"/>
    <w:rsid w:val="00BD6732"/>
    <w:rsid w:val="00BE305A"/>
    <w:rsid w:val="00BE40CF"/>
    <w:rsid w:val="00BE639E"/>
    <w:rsid w:val="00BF695F"/>
    <w:rsid w:val="00C01054"/>
    <w:rsid w:val="00C067C9"/>
    <w:rsid w:val="00C35933"/>
    <w:rsid w:val="00C4049E"/>
    <w:rsid w:val="00C64C91"/>
    <w:rsid w:val="00C753A5"/>
    <w:rsid w:val="00C937E6"/>
    <w:rsid w:val="00C93DF1"/>
    <w:rsid w:val="00CB2B4A"/>
    <w:rsid w:val="00CB3462"/>
    <w:rsid w:val="00CC7FC9"/>
    <w:rsid w:val="00CD6069"/>
    <w:rsid w:val="00CD7AE1"/>
    <w:rsid w:val="00CE070F"/>
    <w:rsid w:val="00CE19D8"/>
    <w:rsid w:val="00CE248F"/>
    <w:rsid w:val="00CE70A2"/>
    <w:rsid w:val="00D0308E"/>
    <w:rsid w:val="00D04984"/>
    <w:rsid w:val="00D2352F"/>
    <w:rsid w:val="00D3160D"/>
    <w:rsid w:val="00D36689"/>
    <w:rsid w:val="00D60968"/>
    <w:rsid w:val="00D62B88"/>
    <w:rsid w:val="00D636D2"/>
    <w:rsid w:val="00D64003"/>
    <w:rsid w:val="00D9379F"/>
    <w:rsid w:val="00D9459E"/>
    <w:rsid w:val="00DA1702"/>
    <w:rsid w:val="00DA31D6"/>
    <w:rsid w:val="00DA3E7D"/>
    <w:rsid w:val="00DA6A86"/>
    <w:rsid w:val="00DB07B6"/>
    <w:rsid w:val="00DC0518"/>
    <w:rsid w:val="00DC1376"/>
    <w:rsid w:val="00DD0C0B"/>
    <w:rsid w:val="00DE1424"/>
    <w:rsid w:val="00DE4675"/>
    <w:rsid w:val="00DE639B"/>
    <w:rsid w:val="00DF3B64"/>
    <w:rsid w:val="00DF535E"/>
    <w:rsid w:val="00DF5BA3"/>
    <w:rsid w:val="00E20603"/>
    <w:rsid w:val="00E36C59"/>
    <w:rsid w:val="00E511B6"/>
    <w:rsid w:val="00E7139B"/>
    <w:rsid w:val="00E81B1A"/>
    <w:rsid w:val="00E86280"/>
    <w:rsid w:val="00E917A7"/>
    <w:rsid w:val="00E94053"/>
    <w:rsid w:val="00EC1584"/>
    <w:rsid w:val="00EC37F3"/>
    <w:rsid w:val="00ED3AFF"/>
    <w:rsid w:val="00ED7B8E"/>
    <w:rsid w:val="00EE8996"/>
    <w:rsid w:val="00F05C7B"/>
    <w:rsid w:val="00F14B07"/>
    <w:rsid w:val="00F1616F"/>
    <w:rsid w:val="00F2214A"/>
    <w:rsid w:val="00F25AE0"/>
    <w:rsid w:val="00F3133D"/>
    <w:rsid w:val="00F34E8B"/>
    <w:rsid w:val="00F508F3"/>
    <w:rsid w:val="00F61B85"/>
    <w:rsid w:val="00F64C87"/>
    <w:rsid w:val="00F900C2"/>
    <w:rsid w:val="00F90A22"/>
    <w:rsid w:val="00F920DA"/>
    <w:rsid w:val="00FB69E5"/>
    <w:rsid w:val="00FC3734"/>
    <w:rsid w:val="00FD2F11"/>
    <w:rsid w:val="00FE5AEB"/>
    <w:rsid w:val="00FF4997"/>
    <w:rsid w:val="013D1D02"/>
    <w:rsid w:val="01C6F700"/>
    <w:rsid w:val="01E99C11"/>
    <w:rsid w:val="0222FFE0"/>
    <w:rsid w:val="024BB809"/>
    <w:rsid w:val="032B043D"/>
    <w:rsid w:val="0363A9B0"/>
    <w:rsid w:val="03EA49F0"/>
    <w:rsid w:val="04573D15"/>
    <w:rsid w:val="04ACF2BF"/>
    <w:rsid w:val="0524B43F"/>
    <w:rsid w:val="059FE467"/>
    <w:rsid w:val="05A2D4AD"/>
    <w:rsid w:val="05C82F21"/>
    <w:rsid w:val="05CA53F1"/>
    <w:rsid w:val="05DFD0FE"/>
    <w:rsid w:val="06371E7E"/>
    <w:rsid w:val="08088763"/>
    <w:rsid w:val="084F60E1"/>
    <w:rsid w:val="08BB9643"/>
    <w:rsid w:val="08D014EA"/>
    <w:rsid w:val="09919AA1"/>
    <w:rsid w:val="09EB3142"/>
    <w:rsid w:val="0A4CEBF5"/>
    <w:rsid w:val="0B46162A"/>
    <w:rsid w:val="0B63A3CD"/>
    <w:rsid w:val="0B8701A3"/>
    <w:rsid w:val="0BDD5C9F"/>
    <w:rsid w:val="0BFC438F"/>
    <w:rsid w:val="0C0C4870"/>
    <w:rsid w:val="0C79C947"/>
    <w:rsid w:val="0C86F2E7"/>
    <w:rsid w:val="0CB95E29"/>
    <w:rsid w:val="0D37B3AA"/>
    <w:rsid w:val="0D576C24"/>
    <w:rsid w:val="0DB889B1"/>
    <w:rsid w:val="0E396F4C"/>
    <w:rsid w:val="0E7DB6EC"/>
    <w:rsid w:val="0EBEA265"/>
    <w:rsid w:val="0F337876"/>
    <w:rsid w:val="0F33AD06"/>
    <w:rsid w:val="0F403C8C"/>
    <w:rsid w:val="10295A68"/>
    <w:rsid w:val="10C87FE3"/>
    <w:rsid w:val="11CECFAE"/>
    <w:rsid w:val="133EB968"/>
    <w:rsid w:val="13A6F52E"/>
    <w:rsid w:val="1430B03B"/>
    <w:rsid w:val="1442AB4E"/>
    <w:rsid w:val="1471A173"/>
    <w:rsid w:val="14DABE1C"/>
    <w:rsid w:val="14ECF870"/>
    <w:rsid w:val="151C2C53"/>
    <w:rsid w:val="15337B56"/>
    <w:rsid w:val="16CFB7FE"/>
    <w:rsid w:val="187A6651"/>
    <w:rsid w:val="18FF0E22"/>
    <w:rsid w:val="19213B90"/>
    <w:rsid w:val="199D10BF"/>
    <w:rsid w:val="19F6E6AA"/>
    <w:rsid w:val="1A9B0429"/>
    <w:rsid w:val="1AAF2670"/>
    <w:rsid w:val="1B0D382F"/>
    <w:rsid w:val="1B3FF7C5"/>
    <w:rsid w:val="1CD4B181"/>
    <w:rsid w:val="1D27BAF7"/>
    <w:rsid w:val="1D2FEB4B"/>
    <w:rsid w:val="1D9EBED3"/>
    <w:rsid w:val="1E139064"/>
    <w:rsid w:val="1EDB88DB"/>
    <w:rsid w:val="1EDC1E5B"/>
    <w:rsid w:val="1F3AA035"/>
    <w:rsid w:val="2046335C"/>
    <w:rsid w:val="210A45AD"/>
    <w:rsid w:val="210B4DB9"/>
    <w:rsid w:val="211E51AB"/>
    <w:rsid w:val="215D6F98"/>
    <w:rsid w:val="228C7EEF"/>
    <w:rsid w:val="22B69F6E"/>
    <w:rsid w:val="22E49277"/>
    <w:rsid w:val="22FBE32D"/>
    <w:rsid w:val="23170BED"/>
    <w:rsid w:val="23342E14"/>
    <w:rsid w:val="23497593"/>
    <w:rsid w:val="246C78D1"/>
    <w:rsid w:val="24966841"/>
    <w:rsid w:val="24DD0A33"/>
    <w:rsid w:val="24E1E140"/>
    <w:rsid w:val="26E9D9FC"/>
    <w:rsid w:val="296AAA4F"/>
    <w:rsid w:val="29BB55CD"/>
    <w:rsid w:val="2C93E781"/>
    <w:rsid w:val="2CFD8ADF"/>
    <w:rsid w:val="2D445941"/>
    <w:rsid w:val="2DFFE455"/>
    <w:rsid w:val="2F3826C5"/>
    <w:rsid w:val="2F64EF0B"/>
    <w:rsid w:val="2FADAB49"/>
    <w:rsid w:val="2FADFCB5"/>
    <w:rsid w:val="301333D5"/>
    <w:rsid w:val="302A6393"/>
    <w:rsid w:val="30698DF9"/>
    <w:rsid w:val="30ADFBDB"/>
    <w:rsid w:val="30EF5388"/>
    <w:rsid w:val="31E58576"/>
    <w:rsid w:val="32B5D75E"/>
    <w:rsid w:val="32EBEA7A"/>
    <w:rsid w:val="3494AEFB"/>
    <w:rsid w:val="34AA11FE"/>
    <w:rsid w:val="34ADD758"/>
    <w:rsid w:val="3510F5C0"/>
    <w:rsid w:val="3614329D"/>
    <w:rsid w:val="3636A07D"/>
    <w:rsid w:val="3639B830"/>
    <w:rsid w:val="368111DE"/>
    <w:rsid w:val="36DE1C8D"/>
    <w:rsid w:val="370708F9"/>
    <w:rsid w:val="374E72B2"/>
    <w:rsid w:val="3842C445"/>
    <w:rsid w:val="3854F2C6"/>
    <w:rsid w:val="389B2106"/>
    <w:rsid w:val="38AB310A"/>
    <w:rsid w:val="395EDB7F"/>
    <w:rsid w:val="399A3E07"/>
    <w:rsid w:val="3A25548D"/>
    <w:rsid w:val="3BC5535F"/>
    <w:rsid w:val="3C15E2D0"/>
    <w:rsid w:val="3C5B867D"/>
    <w:rsid w:val="3D156D52"/>
    <w:rsid w:val="3D297BED"/>
    <w:rsid w:val="3D2D90CE"/>
    <w:rsid w:val="3E523898"/>
    <w:rsid w:val="3E582E1A"/>
    <w:rsid w:val="40CB2495"/>
    <w:rsid w:val="40DE15DC"/>
    <w:rsid w:val="41F8CDEC"/>
    <w:rsid w:val="42C304A0"/>
    <w:rsid w:val="42CF3720"/>
    <w:rsid w:val="438A4FCE"/>
    <w:rsid w:val="44BEC47E"/>
    <w:rsid w:val="477320F3"/>
    <w:rsid w:val="4774FA1B"/>
    <w:rsid w:val="47993DAC"/>
    <w:rsid w:val="47A5FBC6"/>
    <w:rsid w:val="483FFD90"/>
    <w:rsid w:val="48CB2D13"/>
    <w:rsid w:val="49D11F2B"/>
    <w:rsid w:val="4A637176"/>
    <w:rsid w:val="4A6512BB"/>
    <w:rsid w:val="4ABC5E2A"/>
    <w:rsid w:val="4B7D261B"/>
    <w:rsid w:val="4C2ECC06"/>
    <w:rsid w:val="4C5DD49A"/>
    <w:rsid w:val="4CB98587"/>
    <w:rsid w:val="4D35EEB2"/>
    <w:rsid w:val="4E21F5B8"/>
    <w:rsid w:val="4E518987"/>
    <w:rsid w:val="4E831712"/>
    <w:rsid w:val="4EDE7008"/>
    <w:rsid w:val="4F1F81A7"/>
    <w:rsid w:val="4F582FB2"/>
    <w:rsid w:val="4F707029"/>
    <w:rsid w:val="4F9C19E3"/>
    <w:rsid w:val="50CDB0D5"/>
    <w:rsid w:val="5107C74B"/>
    <w:rsid w:val="512F9BDC"/>
    <w:rsid w:val="5165667C"/>
    <w:rsid w:val="5273561E"/>
    <w:rsid w:val="52BCC0DB"/>
    <w:rsid w:val="53605CB0"/>
    <w:rsid w:val="5393CEE3"/>
    <w:rsid w:val="53F2CCA4"/>
    <w:rsid w:val="554DB18C"/>
    <w:rsid w:val="55850BC7"/>
    <w:rsid w:val="55CDAF0E"/>
    <w:rsid w:val="56E981ED"/>
    <w:rsid w:val="56EE033C"/>
    <w:rsid w:val="5704ED78"/>
    <w:rsid w:val="57347556"/>
    <w:rsid w:val="577079DB"/>
    <w:rsid w:val="57A44065"/>
    <w:rsid w:val="5878D784"/>
    <w:rsid w:val="5885524E"/>
    <w:rsid w:val="58E77237"/>
    <w:rsid w:val="5954DF25"/>
    <w:rsid w:val="5C545EAF"/>
    <w:rsid w:val="5CA41559"/>
    <w:rsid w:val="5CB5A399"/>
    <w:rsid w:val="5D03524A"/>
    <w:rsid w:val="5DB9C1B4"/>
    <w:rsid w:val="5EF493D2"/>
    <w:rsid w:val="5F2618C5"/>
    <w:rsid w:val="5F357F4B"/>
    <w:rsid w:val="5F3D6CD1"/>
    <w:rsid w:val="5F514830"/>
    <w:rsid w:val="5F5B68F7"/>
    <w:rsid w:val="5FA9C959"/>
    <w:rsid w:val="5FE1B8DC"/>
    <w:rsid w:val="602F0BD3"/>
    <w:rsid w:val="606D2045"/>
    <w:rsid w:val="613C0843"/>
    <w:rsid w:val="617B8829"/>
    <w:rsid w:val="61990773"/>
    <w:rsid w:val="61AF09F3"/>
    <w:rsid w:val="622C3494"/>
    <w:rsid w:val="624D192B"/>
    <w:rsid w:val="62750D93"/>
    <w:rsid w:val="62B61C48"/>
    <w:rsid w:val="63B72F71"/>
    <w:rsid w:val="63C804F5"/>
    <w:rsid w:val="64115202"/>
    <w:rsid w:val="641DD214"/>
    <w:rsid w:val="644A46ED"/>
    <w:rsid w:val="6541E58C"/>
    <w:rsid w:val="6572E234"/>
    <w:rsid w:val="65ACAE55"/>
    <w:rsid w:val="65B7DE94"/>
    <w:rsid w:val="66C7D4DB"/>
    <w:rsid w:val="675572D6"/>
    <w:rsid w:val="67E87933"/>
    <w:rsid w:val="68228782"/>
    <w:rsid w:val="68928F98"/>
    <w:rsid w:val="68D81ADA"/>
    <w:rsid w:val="69142564"/>
    <w:rsid w:val="697610AE"/>
    <w:rsid w:val="6A9EAED0"/>
    <w:rsid w:val="6D9F0BEB"/>
    <w:rsid w:val="6DBE6D1E"/>
    <w:rsid w:val="6E055DDB"/>
    <w:rsid w:val="6E57B4DC"/>
    <w:rsid w:val="6EB55FAB"/>
    <w:rsid w:val="6F0A8BE5"/>
    <w:rsid w:val="6F7E6612"/>
    <w:rsid w:val="6FDAD023"/>
    <w:rsid w:val="70AE7583"/>
    <w:rsid w:val="715D0D4E"/>
    <w:rsid w:val="71A8BB77"/>
    <w:rsid w:val="722DB3B1"/>
    <w:rsid w:val="7287D48B"/>
    <w:rsid w:val="73227802"/>
    <w:rsid w:val="7372C013"/>
    <w:rsid w:val="73B2E360"/>
    <w:rsid w:val="73B5DAF1"/>
    <w:rsid w:val="740BBF95"/>
    <w:rsid w:val="741ACD81"/>
    <w:rsid w:val="743FACF3"/>
    <w:rsid w:val="752D07DF"/>
    <w:rsid w:val="758A9829"/>
    <w:rsid w:val="75D6E6C4"/>
    <w:rsid w:val="75E41FB8"/>
    <w:rsid w:val="76422C34"/>
    <w:rsid w:val="766C108E"/>
    <w:rsid w:val="76E127F7"/>
    <w:rsid w:val="76F9D7F7"/>
    <w:rsid w:val="77054474"/>
    <w:rsid w:val="7721B7C5"/>
    <w:rsid w:val="77278984"/>
    <w:rsid w:val="773F608D"/>
    <w:rsid w:val="774D443F"/>
    <w:rsid w:val="77740B3C"/>
    <w:rsid w:val="7810E1B9"/>
    <w:rsid w:val="787CBA03"/>
    <w:rsid w:val="78DC32DF"/>
    <w:rsid w:val="7A3CE536"/>
    <w:rsid w:val="7A46DDAE"/>
    <w:rsid w:val="7C05ECDA"/>
    <w:rsid w:val="7C2BFB07"/>
    <w:rsid w:val="7C381757"/>
    <w:rsid w:val="7CD2A6F2"/>
    <w:rsid w:val="7E5FA59B"/>
    <w:rsid w:val="7E6E4E09"/>
    <w:rsid w:val="7F057018"/>
    <w:rsid w:val="7F12B97C"/>
    <w:rsid w:val="7F7ECC57"/>
    <w:rsid w:val="7FE44A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FFDD"/>
  <w15:chartTrackingRefBased/>
  <w15:docId w15:val="{A7BFF715-B340-45C2-A065-1D3CAE78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373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9F8"/>
    <w:pPr>
      <w:tabs>
        <w:tab w:val="center" w:pos="4513"/>
        <w:tab w:val="right" w:pos="9026"/>
      </w:tabs>
    </w:pPr>
  </w:style>
  <w:style w:type="character" w:customStyle="1" w:styleId="HeaderChar">
    <w:name w:val="Header Char"/>
    <w:basedOn w:val="DefaultParagraphFont"/>
    <w:link w:val="Header"/>
    <w:uiPriority w:val="99"/>
    <w:rsid w:val="006749F8"/>
  </w:style>
  <w:style w:type="paragraph" w:styleId="Footer">
    <w:name w:val="footer"/>
    <w:basedOn w:val="Normal"/>
    <w:link w:val="FooterChar"/>
    <w:uiPriority w:val="99"/>
    <w:unhideWhenUsed/>
    <w:rsid w:val="006749F8"/>
    <w:pPr>
      <w:tabs>
        <w:tab w:val="center" w:pos="4513"/>
        <w:tab w:val="right" w:pos="9026"/>
      </w:tabs>
    </w:pPr>
  </w:style>
  <w:style w:type="character" w:customStyle="1" w:styleId="FooterChar">
    <w:name w:val="Footer Char"/>
    <w:basedOn w:val="DefaultParagraphFont"/>
    <w:link w:val="Footer"/>
    <w:uiPriority w:val="99"/>
    <w:rsid w:val="006749F8"/>
  </w:style>
  <w:style w:type="character" w:customStyle="1" w:styleId="Heading1Char">
    <w:name w:val="Heading 1 Char"/>
    <w:basedOn w:val="DefaultParagraphFont"/>
    <w:link w:val="Heading1"/>
    <w:uiPriority w:val="9"/>
    <w:rsid w:val="00FC3734"/>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FC3734"/>
  </w:style>
  <w:style w:type="character" w:styleId="Hyperlink">
    <w:name w:val="Hyperlink"/>
    <w:basedOn w:val="DefaultParagraphFont"/>
    <w:uiPriority w:val="99"/>
    <w:unhideWhenUsed/>
    <w:rsid w:val="00FC3734"/>
    <w:rPr>
      <w:color w:val="0000FF"/>
      <w:u w:val="single"/>
    </w:rPr>
  </w:style>
  <w:style w:type="character" w:customStyle="1" w:styleId="a-offscreen">
    <w:name w:val="a-offscreen"/>
    <w:basedOn w:val="DefaultParagraphFont"/>
    <w:rsid w:val="00FC3734"/>
  </w:style>
  <w:style w:type="character" w:customStyle="1" w:styleId="a-price-symbol">
    <w:name w:val="a-price-symbol"/>
    <w:basedOn w:val="DefaultParagraphFont"/>
    <w:rsid w:val="00FC3734"/>
  </w:style>
  <w:style w:type="character" w:customStyle="1" w:styleId="a-price-whole">
    <w:name w:val="a-price-whole"/>
    <w:basedOn w:val="DefaultParagraphFont"/>
    <w:rsid w:val="00FC3734"/>
  </w:style>
  <w:style w:type="character" w:customStyle="1" w:styleId="a-price-decimal">
    <w:name w:val="a-price-decimal"/>
    <w:basedOn w:val="DefaultParagraphFont"/>
    <w:rsid w:val="00FC3734"/>
  </w:style>
  <w:style w:type="character" w:customStyle="1" w:styleId="a-price-fraction">
    <w:name w:val="a-price-fraction"/>
    <w:basedOn w:val="DefaultParagraphFont"/>
    <w:rsid w:val="00FC3734"/>
  </w:style>
  <w:style w:type="character" w:customStyle="1" w:styleId="a-size-base">
    <w:name w:val="a-size-base"/>
    <w:basedOn w:val="DefaultParagraphFont"/>
    <w:rsid w:val="00FC3734"/>
  </w:style>
  <w:style w:type="paragraph" w:styleId="z-TopofForm">
    <w:name w:val="HTML Top of Form"/>
    <w:basedOn w:val="Normal"/>
    <w:next w:val="Normal"/>
    <w:link w:val="z-TopofFormChar"/>
    <w:hidden/>
    <w:uiPriority w:val="99"/>
    <w:semiHidden/>
    <w:unhideWhenUsed/>
    <w:rsid w:val="00FC3734"/>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C3734"/>
    <w:rPr>
      <w:rFonts w:ascii="Arial" w:eastAsia="Times New Roman" w:hAnsi="Arial" w:cs="Arial"/>
      <w:vanish/>
      <w:sz w:val="16"/>
      <w:szCs w:val="16"/>
      <w:lang w:eastAsia="en-GB"/>
    </w:rPr>
  </w:style>
  <w:style w:type="character" w:customStyle="1" w:styleId="selection">
    <w:name w:val="selection"/>
    <w:basedOn w:val="DefaultParagraphFont"/>
    <w:rsid w:val="00FC3734"/>
  </w:style>
  <w:style w:type="character" w:customStyle="1" w:styleId="a-list-item">
    <w:name w:val="a-list-item"/>
    <w:basedOn w:val="DefaultParagraphFont"/>
    <w:rsid w:val="00FC3734"/>
  </w:style>
  <w:style w:type="paragraph" w:customStyle="1" w:styleId="a-text-left">
    <w:name w:val="a-text-left"/>
    <w:basedOn w:val="Normal"/>
    <w:rsid w:val="00FC3734"/>
    <w:pPr>
      <w:spacing w:before="100" w:beforeAutospacing="1" w:after="100" w:afterAutospacing="1"/>
    </w:pPr>
    <w:rPr>
      <w:rFonts w:ascii="Times New Roman" w:eastAsia="Times New Roman" w:hAnsi="Times New Roman" w:cs="Times New Roman"/>
      <w:lang w:eastAsia="en-GB"/>
    </w:rPr>
  </w:style>
  <w:style w:type="paragraph" w:customStyle="1" w:styleId="a-spacing-none">
    <w:name w:val="a-spacing-none"/>
    <w:basedOn w:val="Normal"/>
    <w:rsid w:val="00FC3734"/>
    <w:pPr>
      <w:spacing w:before="100" w:beforeAutospacing="1" w:after="100" w:afterAutospacing="1"/>
    </w:pPr>
    <w:rPr>
      <w:rFonts w:ascii="Times New Roman" w:eastAsia="Times New Roman" w:hAnsi="Times New Roman" w:cs="Times New Roman"/>
      <w:lang w:eastAsia="en-GB"/>
    </w:rPr>
  </w:style>
  <w:style w:type="paragraph" w:styleId="z-BottomofForm">
    <w:name w:val="HTML Bottom of Form"/>
    <w:basedOn w:val="Normal"/>
    <w:next w:val="Normal"/>
    <w:link w:val="z-BottomofFormChar"/>
    <w:hidden/>
    <w:uiPriority w:val="99"/>
    <w:semiHidden/>
    <w:unhideWhenUsed/>
    <w:rsid w:val="00FC3734"/>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C3734"/>
    <w:rPr>
      <w:rFonts w:ascii="Arial" w:eastAsia="Times New Roman" w:hAnsi="Arial" w:cs="Arial"/>
      <w:vanish/>
      <w:sz w:val="16"/>
      <w:szCs w:val="16"/>
      <w:lang w:eastAsia="en-GB"/>
    </w:rPr>
  </w:style>
  <w:style w:type="character" w:styleId="CommentReference">
    <w:name w:val="annotation reference"/>
    <w:basedOn w:val="DefaultParagraphFont"/>
    <w:uiPriority w:val="99"/>
    <w:semiHidden/>
    <w:unhideWhenUsed/>
    <w:rsid w:val="009225EA"/>
    <w:rPr>
      <w:sz w:val="16"/>
      <w:szCs w:val="16"/>
    </w:rPr>
  </w:style>
  <w:style w:type="paragraph" w:styleId="CommentText">
    <w:name w:val="annotation text"/>
    <w:basedOn w:val="Normal"/>
    <w:link w:val="CommentTextChar"/>
    <w:uiPriority w:val="99"/>
    <w:unhideWhenUsed/>
    <w:rsid w:val="009225EA"/>
    <w:pPr>
      <w:spacing w:after="160"/>
    </w:pPr>
    <w:rPr>
      <w:kern w:val="2"/>
      <w:sz w:val="20"/>
      <w:szCs w:val="20"/>
      <w14:ligatures w14:val="standardContextual"/>
    </w:rPr>
  </w:style>
  <w:style w:type="character" w:customStyle="1" w:styleId="CommentTextChar">
    <w:name w:val="Comment Text Char"/>
    <w:basedOn w:val="DefaultParagraphFont"/>
    <w:link w:val="CommentText"/>
    <w:uiPriority w:val="99"/>
    <w:rsid w:val="009225EA"/>
    <w:rPr>
      <w:kern w:val="2"/>
      <w:sz w:val="20"/>
      <w:szCs w:val="20"/>
      <w14:ligatures w14:val="standardContextual"/>
    </w:rPr>
  </w:style>
  <w:style w:type="paragraph" w:styleId="ListParagraph">
    <w:name w:val="List Paragraph"/>
    <w:basedOn w:val="Normal"/>
    <w:uiPriority w:val="34"/>
    <w:qFormat/>
    <w:rsid w:val="00956E6E"/>
    <w:pPr>
      <w:ind w:left="720"/>
      <w:contextualSpacing/>
    </w:pPr>
  </w:style>
  <w:style w:type="paragraph" w:styleId="CommentSubject">
    <w:name w:val="annotation subject"/>
    <w:basedOn w:val="CommentText"/>
    <w:next w:val="CommentText"/>
    <w:link w:val="CommentSubjectChar"/>
    <w:uiPriority w:val="99"/>
    <w:semiHidden/>
    <w:unhideWhenUsed/>
    <w:rsid w:val="0091249F"/>
    <w:pPr>
      <w:spacing w:after="0"/>
    </w:pPr>
    <w:rPr>
      <w:b/>
      <w:bCs/>
      <w:kern w:val="0"/>
      <w14:ligatures w14:val="none"/>
    </w:rPr>
  </w:style>
  <w:style w:type="character" w:customStyle="1" w:styleId="CommentSubjectChar">
    <w:name w:val="Comment Subject Char"/>
    <w:basedOn w:val="CommentTextChar"/>
    <w:link w:val="CommentSubject"/>
    <w:uiPriority w:val="99"/>
    <w:semiHidden/>
    <w:rsid w:val="0091249F"/>
    <w:rPr>
      <w:b/>
      <w:bCs/>
      <w:kern w:val="2"/>
      <w:sz w:val="20"/>
      <w:szCs w:val="20"/>
      <w14:ligatures w14:val="standardContextual"/>
    </w:rPr>
  </w:style>
  <w:style w:type="character" w:styleId="UnresolvedMention">
    <w:name w:val="Unresolved Mention"/>
    <w:basedOn w:val="DefaultParagraphFont"/>
    <w:uiPriority w:val="99"/>
    <w:semiHidden/>
    <w:unhideWhenUsed/>
    <w:rsid w:val="00D2352F"/>
    <w:rPr>
      <w:color w:val="605E5C"/>
      <w:shd w:val="clear" w:color="auto" w:fill="E1DFDD"/>
    </w:rPr>
  </w:style>
  <w:style w:type="paragraph" w:styleId="Revision">
    <w:name w:val="Revision"/>
    <w:hidden/>
    <w:uiPriority w:val="99"/>
    <w:semiHidden/>
    <w:rsid w:val="0021140D"/>
  </w:style>
  <w:style w:type="paragraph" w:customStyle="1" w:styleId="paragraph">
    <w:name w:val="paragraph"/>
    <w:basedOn w:val="Normal"/>
    <w:rsid w:val="00985BD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985BD2"/>
  </w:style>
  <w:style w:type="character" w:customStyle="1" w:styleId="eop">
    <w:name w:val="eop"/>
    <w:basedOn w:val="DefaultParagraphFont"/>
    <w:rsid w:val="00985BD2"/>
  </w:style>
  <w:style w:type="character" w:styleId="FollowedHyperlink">
    <w:name w:val="FollowedHyperlink"/>
    <w:basedOn w:val="DefaultParagraphFont"/>
    <w:uiPriority w:val="99"/>
    <w:semiHidden/>
    <w:unhideWhenUsed/>
    <w:rsid w:val="004648C0"/>
    <w:rPr>
      <w:color w:val="954F72" w:themeColor="followedHyperlink"/>
      <w:u w:val="single"/>
    </w:rPr>
  </w:style>
  <w:style w:type="character" w:styleId="Mention">
    <w:name w:val="Mention"/>
    <w:basedOn w:val="DefaultParagraphFont"/>
    <w:uiPriority w:val="99"/>
    <w:unhideWhenUsed/>
    <w:rsid w:val="004648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515673">
      <w:bodyDiv w:val="1"/>
      <w:marLeft w:val="0"/>
      <w:marRight w:val="0"/>
      <w:marTop w:val="0"/>
      <w:marBottom w:val="0"/>
      <w:divBdr>
        <w:top w:val="none" w:sz="0" w:space="0" w:color="auto"/>
        <w:left w:val="none" w:sz="0" w:space="0" w:color="auto"/>
        <w:bottom w:val="none" w:sz="0" w:space="0" w:color="auto"/>
        <w:right w:val="none" w:sz="0" w:space="0" w:color="auto"/>
      </w:divBdr>
      <w:divsChild>
        <w:div w:id="4987540">
          <w:marLeft w:val="0"/>
          <w:marRight w:val="0"/>
          <w:marTop w:val="0"/>
          <w:marBottom w:val="0"/>
          <w:divBdr>
            <w:top w:val="none" w:sz="0" w:space="0" w:color="auto"/>
            <w:left w:val="none" w:sz="0" w:space="0" w:color="auto"/>
            <w:bottom w:val="none" w:sz="0" w:space="0" w:color="auto"/>
            <w:right w:val="none" w:sz="0" w:space="0" w:color="auto"/>
          </w:divBdr>
          <w:divsChild>
            <w:div w:id="55933317">
              <w:marLeft w:val="0"/>
              <w:marRight w:val="0"/>
              <w:marTop w:val="120"/>
              <w:marBottom w:val="0"/>
              <w:divBdr>
                <w:top w:val="none" w:sz="0" w:space="0" w:color="auto"/>
                <w:left w:val="none" w:sz="0" w:space="0" w:color="auto"/>
                <w:bottom w:val="none" w:sz="0" w:space="0" w:color="auto"/>
                <w:right w:val="none" w:sz="0" w:space="0" w:color="auto"/>
              </w:divBdr>
            </w:div>
          </w:divsChild>
        </w:div>
        <w:div w:id="102500728">
          <w:marLeft w:val="0"/>
          <w:marRight w:val="0"/>
          <w:marTop w:val="0"/>
          <w:marBottom w:val="0"/>
          <w:divBdr>
            <w:top w:val="none" w:sz="0" w:space="0" w:color="auto"/>
            <w:left w:val="none" w:sz="0" w:space="0" w:color="auto"/>
            <w:bottom w:val="none" w:sz="0" w:space="0" w:color="auto"/>
            <w:right w:val="none" w:sz="0" w:space="0" w:color="auto"/>
          </w:divBdr>
          <w:divsChild>
            <w:div w:id="1321419574">
              <w:marLeft w:val="0"/>
              <w:marRight w:val="0"/>
              <w:marTop w:val="0"/>
              <w:marBottom w:val="0"/>
              <w:divBdr>
                <w:top w:val="none" w:sz="0" w:space="0" w:color="auto"/>
                <w:left w:val="none" w:sz="0" w:space="0" w:color="auto"/>
                <w:bottom w:val="none" w:sz="0" w:space="0" w:color="auto"/>
                <w:right w:val="none" w:sz="0" w:space="0" w:color="auto"/>
              </w:divBdr>
            </w:div>
            <w:div w:id="2046755974">
              <w:marLeft w:val="0"/>
              <w:marRight w:val="0"/>
              <w:marTop w:val="0"/>
              <w:marBottom w:val="0"/>
              <w:divBdr>
                <w:top w:val="none" w:sz="0" w:space="0" w:color="auto"/>
                <w:left w:val="none" w:sz="0" w:space="0" w:color="auto"/>
                <w:bottom w:val="none" w:sz="0" w:space="0" w:color="auto"/>
                <w:right w:val="none" w:sz="0" w:space="0" w:color="auto"/>
              </w:divBdr>
              <w:divsChild>
                <w:div w:id="156375557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416436989">
          <w:marLeft w:val="0"/>
          <w:marRight w:val="0"/>
          <w:marTop w:val="0"/>
          <w:marBottom w:val="0"/>
          <w:divBdr>
            <w:top w:val="none" w:sz="0" w:space="0" w:color="auto"/>
            <w:left w:val="none" w:sz="0" w:space="0" w:color="auto"/>
            <w:bottom w:val="none" w:sz="0" w:space="0" w:color="auto"/>
            <w:right w:val="none" w:sz="0" w:space="0" w:color="auto"/>
          </w:divBdr>
          <w:divsChild>
            <w:div w:id="2516730">
              <w:marLeft w:val="0"/>
              <w:marRight w:val="0"/>
              <w:marTop w:val="0"/>
              <w:marBottom w:val="0"/>
              <w:divBdr>
                <w:top w:val="none" w:sz="0" w:space="0" w:color="auto"/>
                <w:left w:val="none" w:sz="0" w:space="0" w:color="auto"/>
                <w:bottom w:val="none" w:sz="0" w:space="0" w:color="auto"/>
                <w:right w:val="none" w:sz="0" w:space="0" w:color="auto"/>
              </w:divBdr>
            </w:div>
          </w:divsChild>
        </w:div>
        <w:div w:id="1215896751">
          <w:marLeft w:val="0"/>
          <w:marRight w:val="0"/>
          <w:marTop w:val="0"/>
          <w:marBottom w:val="0"/>
          <w:divBdr>
            <w:top w:val="none" w:sz="0" w:space="0" w:color="auto"/>
            <w:left w:val="none" w:sz="0" w:space="0" w:color="auto"/>
            <w:bottom w:val="none" w:sz="0" w:space="0" w:color="auto"/>
            <w:right w:val="none" w:sz="0" w:space="0" w:color="auto"/>
          </w:divBdr>
          <w:divsChild>
            <w:div w:id="729158202">
              <w:marLeft w:val="0"/>
              <w:marRight w:val="0"/>
              <w:marTop w:val="120"/>
              <w:marBottom w:val="0"/>
              <w:divBdr>
                <w:top w:val="none" w:sz="0" w:space="0" w:color="auto"/>
                <w:left w:val="none" w:sz="0" w:space="0" w:color="auto"/>
                <w:bottom w:val="none" w:sz="0" w:space="0" w:color="auto"/>
                <w:right w:val="none" w:sz="0" w:space="0" w:color="auto"/>
              </w:divBdr>
            </w:div>
          </w:divsChild>
        </w:div>
        <w:div w:id="1626886102">
          <w:marLeft w:val="0"/>
          <w:marRight w:val="0"/>
          <w:marTop w:val="0"/>
          <w:marBottom w:val="0"/>
          <w:divBdr>
            <w:top w:val="none" w:sz="0" w:space="0" w:color="auto"/>
            <w:left w:val="none" w:sz="0" w:space="0" w:color="auto"/>
            <w:bottom w:val="none" w:sz="0" w:space="0" w:color="auto"/>
            <w:right w:val="none" w:sz="0" w:space="0" w:color="auto"/>
          </w:divBdr>
          <w:divsChild>
            <w:div w:id="546186488">
              <w:marLeft w:val="0"/>
              <w:marRight w:val="0"/>
              <w:marTop w:val="0"/>
              <w:marBottom w:val="0"/>
              <w:divBdr>
                <w:top w:val="none" w:sz="0" w:space="0" w:color="auto"/>
                <w:left w:val="none" w:sz="0" w:space="0" w:color="auto"/>
                <w:bottom w:val="none" w:sz="0" w:space="0" w:color="auto"/>
                <w:right w:val="none" w:sz="0" w:space="0" w:color="auto"/>
              </w:divBdr>
              <w:divsChild>
                <w:div w:id="1414084229">
                  <w:marLeft w:val="0"/>
                  <w:marRight w:val="0"/>
                  <w:marTop w:val="0"/>
                  <w:marBottom w:val="0"/>
                  <w:divBdr>
                    <w:top w:val="none" w:sz="0" w:space="0" w:color="auto"/>
                    <w:left w:val="none" w:sz="0" w:space="0" w:color="auto"/>
                    <w:bottom w:val="none" w:sz="0" w:space="0" w:color="auto"/>
                    <w:right w:val="none" w:sz="0" w:space="0" w:color="auto"/>
                  </w:divBdr>
                  <w:divsChild>
                    <w:div w:id="321586442">
                      <w:marLeft w:val="0"/>
                      <w:marRight w:val="0"/>
                      <w:marTop w:val="0"/>
                      <w:marBottom w:val="330"/>
                      <w:divBdr>
                        <w:top w:val="none" w:sz="0" w:space="0" w:color="auto"/>
                        <w:left w:val="none" w:sz="0" w:space="0" w:color="auto"/>
                        <w:bottom w:val="none" w:sz="0" w:space="0" w:color="auto"/>
                        <w:right w:val="none" w:sz="0" w:space="0" w:color="auto"/>
                      </w:divBdr>
                      <w:divsChild>
                        <w:div w:id="239600629">
                          <w:marLeft w:val="0"/>
                          <w:marRight w:val="0"/>
                          <w:marTop w:val="0"/>
                          <w:marBottom w:val="0"/>
                          <w:divBdr>
                            <w:top w:val="none" w:sz="0" w:space="0" w:color="auto"/>
                            <w:left w:val="none" w:sz="0" w:space="0" w:color="auto"/>
                            <w:bottom w:val="none" w:sz="0" w:space="0" w:color="auto"/>
                            <w:right w:val="none" w:sz="0" w:space="0" w:color="auto"/>
                          </w:divBdr>
                          <w:divsChild>
                            <w:div w:id="1470786197">
                              <w:marLeft w:val="0"/>
                              <w:marRight w:val="0"/>
                              <w:marTop w:val="0"/>
                              <w:marBottom w:val="0"/>
                              <w:divBdr>
                                <w:top w:val="none" w:sz="0" w:space="0" w:color="auto"/>
                                <w:left w:val="none" w:sz="0" w:space="0" w:color="auto"/>
                                <w:bottom w:val="none" w:sz="0" w:space="0" w:color="auto"/>
                                <w:right w:val="none" w:sz="0" w:space="0" w:color="auto"/>
                              </w:divBdr>
                              <w:divsChild>
                                <w:div w:id="1660423882">
                                  <w:marLeft w:val="0"/>
                                  <w:marRight w:val="0"/>
                                  <w:marTop w:val="0"/>
                                  <w:marBottom w:val="0"/>
                                  <w:divBdr>
                                    <w:top w:val="none" w:sz="0" w:space="0" w:color="auto"/>
                                    <w:left w:val="none" w:sz="0" w:space="0" w:color="auto"/>
                                    <w:bottom w:val="none" w:sz="0" w:space="0" w:color="auto"/>
                                    <w:right w:val="none" w:sz="0" w:space="0" w:color="auto"/>
                                  </w:divBdr>
                                </w:div>
                                <w:div w:id="18847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1071">
                          <w:marLeft w:val="0"/>
                          <w:marRight w:val="0"/>
                          <w:marTop w:val="0"/>
                          <w:marBottom w:val="0"/>
                          <w:divBdr>
                            <w:top w:val="none" w:sz="0" w:space="0" w:color="auto"/>
                            <w:left w:val="none" w:sz="0" w:space="0" w:color="auto"/>
                            <w:bottom w:val="none" w:sz="0" w:space="0" w:color="auto"/>
                            <w:right w:val="none" w:sz="0" w:space="0" w:color="auto"/>
                          </w:divBdr>
                          <w:divsChild>
                            <w:div w:id="233130351">
                              <w:marLeft w:val="0"/>
                              <w:marRight w:val="0"/>
                              <w:marTop w:val="0"/>
                              <w:marBottom w:val="0"/>
                              <w:divBdr>
                                <w:top w:val="none" w:sz="0" w:space="0" w:color="auto"/>
                                <w:left w:val="none" w:sz="0" w:space="0" w:color="auto"/>
                                <w:bottom w:val="none" w:sz="0" w:space="0" w:color="auto"/>
                                <w:right w:val="none" w:sz="0" w:space="0" w:color="auto"/>
                              </w:divBdr>
                              <w:divsChild>
                                <w:div w:id="407389746">
                                  <w:marLeft w:val="0"/>
                                  <w:marRight w:val="0"/>
                                  <w:marTop w:val="0"/>
                                  <w:marBottom w:val="0"/>
                                  <w:divBdr>
                                    <w:top w:val="none" w:sz="0" w:space="0" w:color="auto"/>
                                    <w:left w:val="none" w:sz="0" w:space="0" w:color="auto"/>
                                    <w:bottom w:val="none" w:sz="0" w:space="0" w:color="auto"/>
                                    <w:right w:val="none" w:sz="0" w:space="0" w:color="auto"/>
                                  </w:divBdr>
                                </w:div>
                                <w:div w:id="13950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80313">
                          <w:marLeft w:val="0"/>
                          <w:marRight w:val="0"/>
                          <w:marTop w:val="0"/>
                          <w:marBottom w:val="0"/>
                          <w:divBdr>
                            <w:top w:val="none" w:sz="0" w:space="0" w:color="auto"/>
                            <w:left w:val="none" w:sz="0" w:space="0" w:color="auto"/>
                            <w:bottom w:val="none" w:sz="0" w:space="0" w:color="auto"/>
                            <w:right w:val="none" w:sz="0" w:space="0" w:color="auto"/>
                          </w:divBdr>
                        </w:div>
                        <w:div w:id="2132817831">
                          <w:marLeft w:val="0"/>
                          <w:marRight w:val="0"/>
                          <w:marTop w:val="0"/>
                          <w:marBottom w:val="0"/>
                          <w:divBdr>
                            <w:top w:val="none" w:sz="0" w:space="0" w:color="auto"/>
                            <w:left w:val="none" w:sz="0" w:space="0" w:color="auto"/>
                            <w:bottom w:val="none" w:sz="0" w:space="0" w:color="auto"/>
                            <w:right w:val="none" w:sz="0" w:space="0" w:color="auto"/>
                          </w:divBdr>
                          <w:divsChild>
                            <w:div w:id="337971974">
                              <w:marLeft w:val="0"/>
                              <w:marRight w:val="0"/>
                              <w:marTop w:val="0"/>
                              <w:marBottom w:val="0"/>
                              <w:divBdr>
                                <w:top w:val="none" w:sz="0" w:space="0" w:color="auto"/>
                                <w:left w:val="none" w:sz="0" w:space="0" w:color="auto"/>
                                <w:bottom w:val="none" w:sz="0" w:space="0" w:color="auto"/>
                                <w:right w:val="none" w:sz="0" w:space="0" w:color="auto"/>
                              </w:divBdr>
                              <w:divsChild>
                                <w:div w:id="443425704">
                                  <w:marLeft w:val="0"/>
                                  <w:marRight w:val="0"/>
                                  <w:marTop w:val="0"/>
                                  <w:marBottom w:val="0"/>
                                  <w:divBdr>
                                    <w:top w:val="none" w:sz="0" w:space="0" w:color="auto"/>
                                    <w:left w:val="none" w:sz="0" w:space="0" w:color="auto"/>
                                    <w:bottom w:val="none" w:sz="0" w:space="0" w:color="auto"/>
                                    <w:right w:val="none" w:sz="0" w:space="0" w:color="auto"/>
                                  </w:divBdr>
                                </w:div>
                                <w:div w:id="20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4050">
                      <w:marLeft w:val="0"/>
                      <w:marRight w:val="0"/>
                      <w:marTop w:val="0"/>
                      <w:marBottom w:val="330"/>
                      <w:divBdr>
                        <w:top w:val="none" w:sz="0" w:space="0" w:color="auto"/>
                        <w:left w:val="none" w:sz="0" w:space="0" w:color="auto"/>
                        <w:bottom w:val="none" w:sz="0" w:space="0" w:color="auto"/>
                        <w:right w:val="none" w:sz="0" w:space="0" w:color="auto"/>
                      </w:divBdr>
                      <w:divsChild>
                        <w:div w:id="1202014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24642846">
          <w:marLeft w:val="0"/>
          <w:marRight w:val="0"/>
          <w:marTop w:val="0"/>
          <w:marBottom w:val="0"/>
          <w:divBdr>
            <w:top w:val="none" w:sz="0" w:space="0" w:color="auto"/>
            <w:left w:val="none" w:sz="0" w:space="0" w:color="auto"/>
            <w:bottom w:val="none" w:sz="0" w:space="0" w:color="auto"/>
            <w:right w:val="none" w:sz="0" w:space="0" w:color="auto"/>
          </w:divBdr>
          <w:divsChild>
            <w:div w:id="2719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13466">
      <w:bodyDiv w:val="1"/>
      <w:marLeft w:val="0"/>
      <w:marRight w:val="0"/>
      <w:marTop w:val="0"/>
      <w:marBottom w:val="0"/>
      <w:divBdr>
        <w:top w:val="none" w:sz="0" w:space="0" w:color="auto"/>
        <w:left w:val="none" w:sz="0" w:space="0" w:color="auto"/>
        <w:bottom w:val="none" w:sz="0" w:space="0" w:color="auto"/>
        <w:right w:val="none" w:sz="0" w:space="0" w:color="auto"/>
      </w:divBdr>
      <w:divsChild>
        <w:div w:id="174812810">
          <w:marLeft w:val="0"/>
          <w:marRight w:val="0"/>
          <w:marTop w:val="0"/>
          <w:marBottom w:val="0"/>
          <w:divBdr>
            <w:top w:val="none" w:sz="0" w:space="0" w:color="auto"/>
            <w:left w:val="none" w:sz="0" w:space="0" w:color="auto"/>
            <w:bottom w:val="none" w:sz="0" w:space="0" w:color="auto"/>
            <w:right w:val="none" w:sz="0" w:space="0" w:color="auto"/>
          </w:divBdr>
        </w:div>
        <w:div w:id="411587607">
          <w:marLeft w:val="0"/>
          <w:marRight w:val="0"/>
          <w:marTop w:val="0"/>
          <w:marBottom w:val="0"/>
          <w:divBdr>
            <w:top w:val="none" w:sz="0" w:space="0" w:color="auto"/>
            <w:left w:val="none" w:sz="0" w:space="0" w:color="auto"/>
            <w:bottom w:val="none" w:sz="0" w:space="0" w:color="auto"/>
            <w:right w:val="none" w:sz="0" w:space="0" w:color="auto"/>
          </w:divBdr>
        </w:div>
        <w:div w:id="569660458">
          <w:marLeft w:val="0"/>
          <w:marRight w:val="0"/>
          <w:marTop w:val="0"/>
          <w:marBottom w:val="0"/>
          <w:divBdr>
            <w:top w:val="none" w:sz="0" w:space="0" w:color="auto"/>
            <w:left w:val="none" w:sz="0" w:space="0" w:color="auto"/>
            <w:bottom w:val="none" w:sz="0" w:space="0" w:color="auto"/>
            <w:right w:val="none" w:sz="0" w:space="0" w:color="auto"/>
          </w:divBdr>
        </w:div>
        <w:div w:id="740762251">
          <w:marLeft w:val="0"/>
          <w:marRight w:val="0"/>
          <w:marTop w:val="0"/>
          <w:marBottom w:val="0"/>
          <w:divBdr>
            <w:top w:val="none" w:sz="0" w:space="0" w:color="auto"/>
            <w:left w:val="none" w:sz="0" w:space="0" w:color="auto"/>
            <w:bottom w:val="none" w:sz="0" w:space="0" w:color="auto"/>
            <w:right w:val="none" w:sz="0" w:space="0" w:color="auto"/>
          </w:divBdr>
        </w:div>
        <w:div w:id="907572914">
          <w:marLeft w:val="0"/>
          <w:marRight w:val="0"/>
          <w:marTop w:val="0"/>
          <w:marBottom w:val="0"/>
          <w:divBdr>
            <w:top w:val="none" w:sz="0" w:space="0" w:color="auto"/>
            <w:left w:val="none" w:sz="0" w:space="0" w:color="auto"/>
            <w:bottom w:val="none" w:sz="0" w:space="0" w:color="auto"/>
            <w:right w:val="none" w:sz="0" w:space="0" w:color="auto"/>
          </w:divBdr>
        </w:div>
        <w:div w:id="960305592">
          <w:marLeft w:val="0"/>
          <w:marRight w:val="0"/>
          <w:marTop w:val="0"/>
          <w:marBottom w:val="0"/>
          <w:divBdr>
            <w:top w:val="none" w:sz="0" w:space="0" w:color="auto"/>
            <w:left w:val="none" w:sz="0" w:space="0" w:color="auto"/>
            <w:bottom w:val="none" w:sz="0" w:space="0" w:color="auto"/>
            <w:right w:val="none" w:sz="0" w:space="0" w:color="auto"/>
          </w:divBdr>
        </w:div>
        <w:div w:id="1008486601">
          <w:marLeft w:val="0"/>
          <w:marRight w:val="0"/>
          <w:marTop w:val="0"/>
          <w:marBottom w:val="0"/>
          <w:divBdr>
            <w:top w:val="none" w:sz="0" w:space="0" w:color="auto"/>
            <w:left w:val="none" w:sz="0" w:space="0" w:color="auto"/>
            <w:bottom w:val="none" w:sz="0" w:space="0" w:color="auto"/>
            <w:right w:val="none" w:sz="0" w:space="0" w:color="auto"/>
          </w:divBdr>
        </w:div>
        <w:div w:id="1033115256">
          <w:marLeft w:val="0"/>
          <w:marRight w:val="0"/>
          <w:marTop w:val="0"/>
          <w:marBottom w:val="0"/>
          <w:divBdr>
            <w:top w:val="none" w:sz="0" w:space="0" w:color="auto"/>
            <w:left w:val="none" w:sz="0" w:space="0" w:color="auto"/>
            <w:bottom w:val="none" w:sz="0" w:space="0" w:color="auto"/>
            <w:right w:val="none" w:sz="0" w:space="0" w:color="auto"/>
          </w:divBdr>
        </w:div>
        <w:div w:id="1102610088">
          <w:marLeft w:val="0"/>
          <w:marRight w:val="0"/>
          <w:marTop w:val="0"/>
          <w:marBottom w:val="0"/>
          <w:divBdr>
            <w:top w:val="none" w:sz="0" w:space="0" w:color="auto"/>
            <w:left w:val="none" w:sz="0" w:space="0" w:color="auto"/>
            <w:bottom w:val="none" w:sz="0" w:space="0" w:color="auto"/>
            <w:right w:val="none" w:sz="0" w:space="0" w:color="auto"/>
          </w:divBdr>
        </w:div>
        <w:div w:id="1136601993">
          <w:marLeft w:val="0"/>
          <w:marRight w:val="0"/>
          <w:marTop w:val="0"/>
          <w:marBottom w:val="0"/>
          <w:divBdr>
            <w:top w:val="none" w:sz="0" w:space="0" w:color="auto"/>
            <w:left w:val="none" w:sz="0" w:space="0" w:color="auto"/>
            <w:bottom w:val="none" w:sz="0" w:space="0" w:color="auto"/>
            <w:right w:val="none" w:sz="0" w:space="0" w:color="auto"/>
          </w:divBdr>
        </w:div>
        <w:div w:id="1154906489">
          <w:marLeft w:val="0"/>
          <w:marRight w:val="0"/>
          <w:marTop w:val="0"/>
          <w:marBottom w:val="0"/>
          <w:divBdr>
            <w:top w:val="none" w:sz="0" w:space="0" w:color="auto"/>
            <w:left w:val="none" w:sz="0" w:space="0" w:color="auto"/>
            <w:bottom w:val="none" w:sz="0" w:space="0" w:color="auto"/>
            <w:right w:val="none" w:sz="0" w:space="0" w:color="auto"/>
          </w:divBdr>
        </w:div>
        <w:div w:id="1439253236">
          <w:marLeft w:val="0"/>
          <w:marRight w:val="0"/>
          <w:marTop w:val="0"/>
          <w:marBottom w:val="0"/>
          <w:divBdr>
            <w:top w:val="none" w:sz="0" w:space="0" w:color="auto"/>
            <w:left w:val="none" w:sz="0" w:space="0" w:color="auto"/>
            <w:bottom w:val="none" w:sz="0" w:space="0" w:color="auto"/>
            <w:right w:val="none" w:sz="0" w:space="0" w:color="auto"/>
          </w:divBdr>
        </w:div>
        <w:div w:id="1578906706">
          <w:marLeft w:val="0"/>
          <w:marRight w:val="0"/>
          <w:marTop w:val="0"/>
          <w:marBottom w:val="0"/>
          <w:divBdr>
            <w:top w:val="none" w:sz="0" w:space="0" w:color="auto"/>
            <w:left w:val="none" w:sz="0" w:space="0" w:color="auto"/>
            <w:bottom w:val="none" w:sz="0" w:space="0" w:color="auto"/>
            <w:right w:val="none" w:sz="0" w:space="0" w:color="auto"/>
          </w:divBdr>
        </w:div>
      </w:divsChild>
    </w:div>
    <w:div w:id="644355657">
      <w:bodyDiv w:val="1"/>
      <w:marLeft w:val="0"/>
      <w:marRight w:val="0"/>
      <w:marTop w:val="0"/>
      <w:marBottom w:val="0"/>
      <w:divBdr>
        <w:top w:val="none" w:sz="0" w:space="0" w:color="auto"/>
        <w:left w:val="none" w:sz="0" w:space="0" w:color="auto"/>
        <w:bottom w:val="none" w:sz="0" w:space="0" w:color="auto"/>
        <w:right w:val="none" w:sz="0" w:space="0" w:color="auto"/>
      </w:divBdr>
      <w:divsChild>
        <w:div w:id="14157021">
          <w:marLeft w:val="0"/>
          <w:marRight w:val="0"/>
          <w:marTop w:val="0"/>
          <w:marBottom w:val="0"/>
          <w:divBdr>
            <w:top w:val="none" w:sz="0" w:space="0" w:color="auto"/>
            <w:left w:val="none" w:sz="0" w:space="0" w:color="auto"/>
            <w:bottom w:val="none" w:sz="0" w:space="0" w:color="auto"/>
            <w:right w:val="none" w:sz="0" w:space="0" w:color="auto"/>
          </w:divBdr>
          <w:divsChild>
            <w:div w:id="1543904825">
              <w:marLeft w:val="0"/>
              <w:marRight w:val="0"/>
              <w:marTop w:val="0"/>
              <w:marBottom w:val="0"/>
              <w:divBdr>
                <w:top w:val="none" w:sz="0" w:space="0" w:color="auto"/>
                <w:left w:val="none" w:sz="0" w:space="0" w:color="auto"/>
                <w:bottom w:val="none" w:sz="0" w:space="0" w:color="auto"/>
                <w:right w:val="none" w:sz="0" w:space="0" w:color="auto"/>
              </w:divBdr>
            </w:div>
          </w:divsChild>
        </w:div>
        <w:div w:id="394476059">
          <w:marLeft w:val="0"/>
          <w:marRight w:val="0"/>
          <w:marTop w:val="0"/>
          <w:marBottom w:val="0"/>
          <w:divBdr>
            <w:top w:val="none" w:sz="0" w:space="0" w:color="auto"/>
            <w:left w:val="none" w:sz="0" w:space="0" w:color="auto"/>
            <w:bottom w:val="none" w:sz="0" w:space="0" w:color="auto"/>
            <w:right w:val="none" w:sz="0" w:space="0" w:color="auto"/>
          </w:divBdr>
          <w:divsChild>
            <w:div w:id="1369917459">
              <w:marLeft w:val="0"/>
              <w:marRight w:val="0"/>
              <w:marTop w:val="120"/>
              <w:marBottom w:val="0"/>
              <w:divBdr>
                <w:top w:val="none" w:sz="0" w:space="0" w:color="auto"/>
                <w:left w:val="none" w:sz="0" w:space="0" w:color="auto"/>
                <w:bottom w:val="none" w:sz="0" w:space="0" w:color="auto"/>
                <w:right w:val="none" w:sz="0" w:space="0" w:color="auto"/>
              </w:divBdr>
            </w:div>
          </w:divsChild>
        </w:div>
        <w:div w:id="466508420">
          <w:marLeft w:val="0"/>
          <w:marRight w:val="0"/>
          <w:marTop w:val="0"/>
          <w:marBottom w:val="0"/>
          <w:divBdr>
            <w:top w:val="none" w:sz="0" w:space="0" w:color="auto"/>
            <w:left w:val="none" w:sz="0" w:space="0" w:color="auto"/>
            <w:bottom w:val="none" w:sz="0" w:space="0" w:color="auto"/>
            <w:right w:val="none" w:sz="0" w:space="0" w:color="auto"/>
          </w:divBdr>
          <w:divsChild>
            <w:div w:id="69623315">
              <w:marLeft w:val="0"/>
              <w:marRight w:val="0"/>
              <w:marTop w:val="0"/>
              <w:marBottom w:val="0"/>
              <w:divBdr>
                <w:top w:val="none" w:sz="0" w:space="0" w:color="auto"/>
                <w:left w:val="none" w:sz="0" w:space="0" w:color="auto"/>
                <w:bottom w:val="none" w:sz="0" w:space="0" w:color="auto"/>
                <w:right w:val="none" w:sz="0" w:space="0" w:color="auto"/>
              </w:divBdr>
              <w:divsChild>
                <w:div w:id="884024413">
                  <w:marLeft w:val="0"/>
                  <w:marRight w:val="0"/>
                  <w:marTop w:val="0"/>
                  <w:marBottom w:val="0"/>
                  <w:divBdr>
                    <w:top w:val="none" w:sz="0" w:space="0" w:color="auto"/>
                    <w:left w:val="none" w:sz="0" w:space="0" w:color="auto"/>
                    <w:bottom w:val="none" w:sz="0" w:space="0" w:color="auto"/>
                    <w:right w:val="none" w:sz="0" w:space="0" w:color="auto"/>
                  </w:divBdr>
                  <w:divsChild>
                    <w:div w:id="846946657">
                      <w:marLeft w:val="0"/>
                      <w:marRight w:val="0"/>
                      <w:marTop w:val="0"/>
                      <w:marBottom w:val="330"/>
                      <w:divBdr>
                        <w:top w:val="none" w:sz="0" w:space="0" w:color="auto"/>
                        <w:left w:val="none" w:sz="0" w:space="0" w:color="auto"/>
                        <w:bottom w:val="none" w:sz="0" w:space="0" w:color="auto"/>
                        <w:right w:val="none" w:sz="0" w:space="0" w:color="auto"/>
                      </w:divBdr>
                      <w:divsChild>
                        <w:div w:id="850409247">
                          <w:marLeft w:val="0"/>
                          <w:marRight w:val="0"/>
                          <w:marTop w:val="0"/>
                          <w:marBottom w:val="60"/>
                          <w:divBdr>
                            <w:top w:val="none" w:sz="0" w:space="0" w:color="auto"/>
                            <w:left w:val="none" w:sz="0" w:space="0" w:color="auto"/>
                            <w:bottom w:val="none" w:sz="0" w:space="0" w:color="auto"/>
                            <w:right w:val="none" w:sz="0" w:space="0" w:color="auto"/>
                          </w:divBdr>
                        </w:div>
                      </w:divsChild>
                    </w:div>
                    <w:div w:id="1929387902">
                      <w:marLeft w:val="0"/>
                      <w:marRight w:val="0"/>
                      <w:marTop w:val="0"/>
                      <w:marBottom w:val="330"/>
                      <w:divBdr>
                        <w:top w:val="none" w:sz="0" w:space="0" w:color="auto"/>
                        <w:left w:val="none" w:sz="0" w:space="0" w:color="auto"/>
                        <w:bottom w:val="none" w:sz="0" w:space="0" w:color="auto"/>
                        <w:right w:val="none" w:sz="0" w:space="0" w:color="auto"/>
                      </w:divBdr>
                      <w:divsChild>
                        <w:div w:id="738485040">
                          <w:marLeft w:val="0"/>
                          <w:marRight w:val="0"/>
                          <w:marTop w:val="0"/>
                          <w:marBottom w:val="0"/>
                          <w:divBdr>
                            <w:top w:val="none" w:sz="0" w:space="0" w:color="auto"/>
                            <w:left w:val="none" w:sz="0" w:space="0" w:color="auto"/>
                            <w:bottom w:val="none" w:sz="0" w:space="0" w:color="auto"/>
                            <w:right w:val="none" w:sz="0" w:space="0" w:color="auto"/>
                          </w:divBdr>
                          <w:divsChild>
                            <w:div w:id="1167016615">
                              <w:marLeft w:val="0"/>
                              <w:marRight w:val="0"/>
                              <w:marTop w:val="0"/>
                              <w:marBottom w:val="0"/>
                              <w:divBdr>
                                <w:top w:val="none" w:sz="0" w:space="0" w:color="auto"/>
                                <w:left w:val="none" w:sz="0" w:space="0" w:color="auto"/>
                                <w:bottom w:val="none" w:sz="0" w:space="0" w:color="auto"/>
                                <w:right w:val="none" w:sz="0" w:space="0" w:color="auto"/>
                              </w:divBdr>
                              <w:divsChild>
                                <w:div w:id="349258736">
                                  <w:marLeft w:val="0"/>
                                  <w:marRight w:val="0"/>
                                  <w:marTop w:val="0"/>
                                  <w:marBottom w:val="0"/>
                                  <w:divBdr>
                                    <w:top w:val="none" w:sz="0" w:space="0" w:color="auto"/>
                                    <w:left w:val="none" w:sz="0" w:space="0" w:color="auto"/>
                                    <w:bottom w:val="none" w:sz="0" w:space="0" w:color="auto"/>
                                    <w:right w:val="none" w:sz="0" w:space="0" w:color="auto"/>
                                  </w:divBdr>
                                </w:div>
                                <w:div w:id="20263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3866">
                          <w:marLeft w:val="0"/>
                          <w:marRight w:val="0"/>
                          <w:marTop w:val="0"/>
                          <w:marBottom w:val="0"/>
                          <w:divBdr>
                            <w:top w:val="none" w:sz="0" w:space="0" w:color="auto"/>
                            <w:left w:val="none" w:sz="0" w:space="0" w:color="auto"/>
                            <w:bottom w:val="none" w:sz="0" w:space="0" w:color="auto"/>
                            <w:right w:val="none" w:sz="0" w:space="0" w:color="auto"/>
                          </w:divBdr>
                          <w:divsChild>
                            <w:div w:id="69885589">
                              <w:marLeft w:val="0"/>
                              <w:marRight w:val="0"/>
                              <w:marTop w:val="0"/>
                              <w:marBottom w:val="0"/>
                              <w:divBdr>
                                <w:top w:val="none" w:sz="0" w:space="0" w:color="auto"/>
                                <w:left w:val="none" w:sz="0" w:space="0" w:color="auto"/>
                                <w:bottom w:val="none" w:sz="0" w:space="0" w:color="auto"/>
                                <w:right w:val="none" w:sz="0" w:space="0" w:color="auto"/>
                              </w:divBdr>
                              <w:divsChild>
                                <w:div w:id="391082382">
                                  <w:marLeft w:val="0"/>
                                  <w:marRight w:val="0"/>
                                  <w:marTop w:val="0"/>
                                  <w:marBottom w:val="0"/>
                                  <w:divBdr>
                                    <w:top w:val="none" w:sz="0" w:space="0" w:color="auto"/>
                                    <w:left w:val="none" w:sz="0" w:space="0" w:color="auto"/>
                                    <w:bottom w:val="none" w:sz="0" w:space="0" w:color="auto"/>
                                    <w:right w:val="none" w:sz="0" w:space="0" w:color="auto"/>
                                  </w:divBdr>
                                </w:div>
                                <w:div w:id="7542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6960">
                          <w:marLeft w:val="0"/>
                          <w:marRight w:val="0"/>
                          <w:marTop w:val="0"/>
                          <w:marBottom w:val="0"/>
                          <w:divBdr>
                            <w:top w:val="none" w:sz="0" w:space="0" w:color="auto"/>
                            <w:left w:val="none" w:sz="0" w:space="0" w:color="auto"/>
                            <w:bottom w:val="none" w:sz="0" w:space="0" w:color="auto"/>
                            <w:right w:val="none" w:sz="0" w:space="0" w:color="auto"/>
                          </w:divBdr>
                          <w:divsChild>
                            <w:div w:id="1901669300">
                              <w:marLeft w:val="0"/>
                              <w:marRight w:val="0"/>
                              <w:marTop w:val="0"/>
                              <w:marBottom w:val="0"/>
                              <w:divBdr>
                                <w:top w:val="none" w:sz="0" w:space="0" w:color="auto"/>
                                <w:left w:val="none" w:sz="0" w:space="0" w:color="auto"/>
                                <w:bottom w:val="none" w:sz="0" w:space="0" w:color="auto"/>
                                <w:right w:val="none" w:sz="0" w:space="0" w:color="auto"/>
                              </w:divBdr>
                              <w:divsChild>
                                <w:div w:id="1441149378">
                                  <w:marLeft w:val="0"/>
                                  <w:marRight w:val="0"/>
                                  <w:marTop w:val="0"/>
                                  <w:marBottom w:val="0"/>
                                  <w:divBdr>
                                    <w:top w:val="none" w:sz="0" w:space="0" w:color="auto"/>
                                    <w:left w:val="none" w:sz="0" w:space="0" w:color="auto"/>
                                    <w:bottom w:val="none" w:sz="0" w:space="0" w:color="auto"/>
                                    <w:right w:val="none" w:sz="0" w:space="0" w:color="auto"/>
                                  </w:divBdr>
                                </w:div>
                                <w:div w:id="20238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792226">
          <w:marLeft w:val="0"/>
          <w:marRight w:val="0"/>
          <w:marTop w:val="0"/>
          <w:marBottom w:val="0"/>
          <w:divBdr>
            <w:top w:val="none" w:sz="0" w:space="0" w:color="auto"/>
            <w:left w:val="none" w:sz="0" w:space="0" w:color="auto"/>
            <w:bottom w:val="none" w:sz="0" w:space="0" w:color="auto"/>
            <w:right w:val="none" w:sz="0" w:space="0" w:color="auto"/>
          </w:divBdr>
          <w:divsChild>
            <w:div w:id="299462839">
              <w:marLeft w:val="0"/>
              <w:marRight w:val="0"/>
              <w:marTop w:val="0"/>
              <w:marBottom w:val="0"/>
              <w:divBdr>
                <w:top w:val="none" w:sz="0" w:space="0" w:color="auto"/>
                <w:left w:val="none" w:sz="0" w:space="0" w:color="auto"/>
                <w:bottom w:val="none" w:sz="0" w:space="0" w:color="auto"/>
                <w:right w:val="none" w:sz="0" w:space="0" w:color="auto"/>
              </w:divBdr>
            </w:div>
          </w:divsChild>
        </w:div>
        <w:div w:id="1328168335">
          <w:marLeft w:val="0"/>
          <w:marRight w:val="0"/>
          <w:marTop w:val="0"/>
          <w:marBottom w:val="0"/>
          <w:divBdr>
            <w:top w:val="none" w:sz="0" w:space="0" w:color="auto"/>
            <w:left w:val="none" w:sz="0" w:space="0" w:color="auto"/>
            <w:bottom w:val="none" w:sz="0" w:space="0" w:color="auto"/>
            <w:right w:val="none" w:sz="0" w:space="0" w:color="auto"/>
          </w:divBdr>
          <w:divsChild>
            <w:div w:id="1748456673">
              <w:marLeft w:val="0"/>
              <w:marRight w:val="0"/>
              <w:marTop w:val="120"/>
              <w:marBottom w:val="0"/>
              <w:divBdr>
                <w:top w:val="none" w:sz="0" w:space="0" w:color="auto"/>
                <w:left w:val="none" w:sz="0" w:space="0" w:color="auto"/>
                <w:bottom w:val="none" w:sz="0" w:space="0" w:color="auto"/>
                <w:right w:val="none" w:sz="0" w:space="0" w:color="auto"/>
              </w:divBdr>
            </w:div>
          </w:divsChild>
        </w:div>
        <w:div w:id="1587030934">
          <w:marLeft w:val="0"/>
          <w:marRight w:val="0"/>
          <w:marTop w:val="0"/>
          <w:marBottom w:val="0"/>
          <w:divBdr>
            <w:top w:val="none" w:sz="0" w:space="0" w:color="auto"/>
            <w:left w:val="none" w:sz="0" w:space="0" w:color="auto"/>
            <w:bottom w:val="none" w:sz="0" w:space="0" w:color="auto"/>
            <w:right w:val="none" w:sz="0" w:space="0" w:color="auto"/>
          </w:divBdr>
          <w:divsChild>
            <w:div w:id="1216894708">
              <w:marLeft w:val="0"/>
              <w:marRight w:val="0"/>
              <w:marTop w:val="0"/>
              <w:marBottom w:val="0"/>
              <w:divBdr>
                <w:top w:val="none" w:sz="0" w:space="0" w:color="auto"/>
                <w:left w:val="none" w:sz="0" w:space="0" w:color="auto"/>
                <w:bottom w:val="none" w:sz="0" w:space="0" w:color="auto"/>
                <w:right w:val="none" w:sz="0" w:space="0" w:color="auto"/>
              </w:divBdr>
            </w:div>
            <w:div w:id="1769153251">
              <w:marLeft w:val="0"/>
              <w:marRight w:val="0"/>
              <w:marTop w:val="0"/>
              <w:marBottom w:val="0"/>
              <w:divBdr>
                <w:top w:val="none" w:sz="0" w:space="0" w:color="auto"/>
                <w:left w:val="none" w:sz="0" w:space="0" w:color="auto"/>
                <w:bottom w:val="none" w:sz="0" w:space="0" w:color="auto"/>
                <w:right w:val="none" w:sz="0" w:space="0" w:color="auto"/>
              </w:divBdr>
              <w:divsChild>
                <w:div w:id="168632385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686716103">
      <w:bodyDiv w:val="1"/>
      <w:marLeft w:val="0"/>
      <w:marRight w:val="0"/>
      <w:marTop w:val="0"/>
      <w:marBottom w:val="0"/>
      <w:divBdr>
        <w:top w:val="none" w:sz="0" w:space="0" w:color="auto"/>
        <w:left w:val="none" w:sz="0" w:space="0" w:color="auto"/>
        <w:bottom w:val="none" w:sz="0" w:space="0" w:color="auto"/>
        <w:right w:val="none" w:sz="0" w:space="0" w:color="auto"/>
      </w:divBdr>
    </w:div>
    <w:div w:id="822161158">
      <w:bodyDiv w:val="1"/>
      <w:marLeft w:val="0"/>
      <w:marRight w:val="0"/>
      <w:marTop w:val="0"/>
      <w:marBottom w:val="0"/>
      <w:divBdr>
        <w:top w:val="none" w:sz="0" w:space="0" w:color="auto"/>
        <w:left w:val="none" w:sz="0" w:space="0" w:color="auto"/>
        <w:bottom w:val="none" w:sz="0" w:space="0" w:color="auto"/>
        <w:right w:val="none" w:sz="0" w:space="0" w:color="auto"/>
      </w:divBdr>
    </w:div>
    <w:div w:id="919678413">
      <w:bodyDiv w:val="1"/>
      <w:marLeft w:val="0"/>
      <w:marRight w:val="0"/>
      <w:marTop w:val="0"/>
      <w:marBottom w:val="0"/>
      <w:divBdr>
        <w:top w:val="none" w:sz="0" w:space="0" w:color="auto"/>
        <w:left w:val="none" w:sz="0" w:space="0" w:color="auto"/>
        <w:bottom w:val="none" w:sz="0" w:space="0" w:color="auto"/>
        <w:right w:val="none" w:sz="0" w:space="0" w:color="auto"/>
      </w:divBdr>
      <w:divsChild>
        <w:div w:id="71894304">
          <w:marLeft w:val="0"/>
          <w:marRight w:val="0"/>
          <w:marTop w:val="0"/>
          <w:marBottom w:val="0"/>
          <w:divBdr>
            <w:top w:val="none" w:sz="0" w:space="0" w:color="auto"/>
            <w:left w:val="none" w:sz="0" w:space="0" w:color="auto"/>
            <w:bottom w:val="none" w:sz="0" w:space="0" w:color="auto"/>
            <w:right w:val="none" w:sz="0" w:space="0" w:color="auto"/>
          </w:divBdr>
          <w:divsChild>
            <w:div w:id="914515191">
              <w:marLeft w:val="0"/>
              <w:marRight w:val="0"/>
              <w:marTop w:val="0"/>
              <w:marBottom w:val="0"/>
              <w:divBdr>
                <w:top w:val="none" w:sz="0" w:space="0" w:color="auto"/>
                <w:left w:val="none" w:sz="0" w:space="0" w:color="auto"/>
                <w:bottom w:val="none" w:sz="0" w:space="0" w:color="auto"/>
                <w:right w:val="none" w:sz="0" w:space="0" w:color="auto"/>
              </w:divBdr>
              <w:divsChild>
                <w:div w:id="224342378">
                  <w:marLeft w:val="0"/>
                  <w:marRight w:val="0"/>
                  <w:marTop w:val="0"/>
                  <w:marBottom w:val="0"/>
                  <w:divBdr>
                    <w:top w:val="none" w:sz="0" w:space="0" w:color="auto"/>
                    <w:left w:val="none" w:sz="0" w:space="0" w:color="auto"/>
                    <w:bottom w:val="none" w:sz="0" w:space="0" w:color="auto"/>
                    <w:right w:val="none" w:sz="0" w:space="0" w:color="auto"/>
                  </w:divBdr>
                  <w:divsChild>
                    <w:div w:id="603731702">
                      <w:marLeft w:val="0"/>
                      <w:marRight w:val="0"/>
                      <w:marTop w:val="0"/>
                      <w:marBottom w:val="330"/>
                      <w:divBdr>
                        <w:top w:val="none" w:sz="0" w:space="0" w:color="auto"/>
                        <w:left w:val="none" w:sz="0" w:space="0" w:color="auto"/>
                        <w:bottom w:val="none" w:sz="0" w:space="0" w:color="auto"/>
                        <w:right w:val="none" w:sz="0" w:space="0" w:color="auto"/>
                      </w:divBdr>
                      <w:divsChild>
                        <w:div w:id="16129110">
                          <w:marLeft w:val="0"/>
                          <w:marRight w:val="0"/>
                          <w:marTop w:val="0"/>
                          <w:marBottom w:val="0"/>
                          <w:divBdr>
                            <w:top w:val="none" w:sz="0" w:space="0" w:color="auto"/>
                            <w:left w:val="none" w:sz="0" w:space="0" w:color="auto"/>
                            <w:bottom w:val="none" w:sz="0" w:space="0" w:color="auto"/>
                            <w:right w:val="none" w:sz="0" w:space="0" w:color="auto"/>
                          </w:divBdr>
                          <w:divsChild>
                            <w:div w:id="1051883105">
                              <w:marLeft w:val="0"/>
                              <w:marRight w:val="0"/>
                              <w:marTop w:val="0"/>
                              <w:marBottom w:val="0"/>
                              <w:divBdr>
                                <w:top w:val="none" w:sz="0" w:space="0" w:color="auto"/>
                                <w:left w:val="none" w:sz="0" w:space="0" w:color="auto"/>
                                <w:bottom w:val="none" w:sz="0" w:space="0" w:color="auto"/>
                                <w:right w:val="none" w:sz="0" w:space="0" w:color="auto"/>
                              </w:divBdr>
                              <w:divsChild>
                                <w:div w:id="1018192642">
                                  <w:marLeft w:val="0"/>
                                  <w:marRight w:val="0"/>
                                  <w:marTop w:val="0"/>
                                  <w:marBottom w:val="0"/>
                                  <w:divBdr>
                                    <w:top w:val="none" w:sz="0" w:space="0" w:color="auto"/>
                                    <w:left w:val="none" w:sz="0" w:space="0" w:color="auto"/>
                                    <w:bottom w:val="none" w:sz="0" w:space="0" w:color="auto"/>
                                    <w:right w:val="none" w:sz="0" w:space="0" w:color="auto"/>
                                  </w:divBdr>
                                </w:div>
                                <w:div w:id="18417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246">
                          <w:marLeft w:val="0"/>
                          <w:marRight w:val="0"/>
                          <w:marTop w:val="0"/>
                          <w:marBottom w:val="0"/>
                          <w:divBdr>
                            <w:top w:val="none" w:sz="0" w:space="0" w:color="auto"/>
                            <w:left w:val="none" w:sz="0" w:space="0" w:color="auto"/>
                            <w:bottom w:val="none" w:sz="0" w:space="0" w:color="auto"/>
                            <w:right w:val="none" w:sz="0" w:space="0" w:color="auto"/>
                          </w:divBdr>
                          <w:divsChild>
                            <w:div w:id="313294698">
                              <w:marLeft w:val="0"/>
                              <w:marRight w:val="0"/>
                              <w:marTop w:val="0"/>
                              <w:marBottom w:val="0"/>
                              <w:divBdr>
                                <w:top w:val="none" w:sz="0" w:space="0" w:color="auto"/>
                                <w:left w:val="none" w:sz="0" w:space="0" w:color="auto"/>
                                <w:bottom w:val="none" w:sz="0" w:space="0" w:color="auto"/>
                                <w:right w:val="none" w:sz="0" w:space="0" w:color="auto"/>
                              </w:divBdr>
                              <w:divsChild>
                                <w:div w:id="576285027">
                                  <w:marLeft w:val="0"/>
                                  <w:marRight w:val="0"/>
                                  <w:marTop w:val="0"/>
                                  <w:marBottom w:val="0"/>
                                  <w:divBdr>
                                    <w:top w:val="none" w:sz="0" w:space="0" w:color="auto"/>
                                    <w:left w:val="none" w:sz="0" w:space="0" w:color="auto"/>
                                    <w:bottom w:val="none" w:sz="0" w:space="0" w:color="auto"/>
                                    <w:right w:val="none" w:sz="0" w:space="0" w:color="auto"/>
                                  </w:divBdr>
                                </w:div>
                                <w:div w:id="7242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19372">
                          <w:marLeft w:val="0"/>
                          <w:marRight w:val="0"/>
                          <w:marTop w:val="0"/>
                          <w:marBottom w:val="0"/>
                          <w:divBdr>
                            <w:top w:val="none" w:sz="0" w:space="0" w:color="auto"/>
                            <w:left w:val="none" w:sz="0" w:space="0" w:color="auto"/>
                            <w:bottom w:val="none" w:sz="0" w:space="0" w:color="auto"/>
                            <w:right w:val="none" w:sz="0" w:space="0" w:color="auto"/>
                          </w:divBdr>
                          <w:divsChild>
                            <w:div w:id="1431315187">
                              <w:marLeft w:val="0"/>
                              <w:marRight w:val="0"/>
                              <w:marTop w:val="0"/>
                              <w:marBottom w:val="0"/>
                              <w:divBdr>
                                <w:top w:val="none" w:sz="0" w:space="0" w:color="auto"/>
                                <w:left w:val="none" w:sz="0" w:space="0" w:color="auto"/>
                                <w:bottom w:val="none" w:sz="0" w:space="0" w:color="auto"/>
                                <w:right w:val="none" w:sz="0" w:space="0" w:color="auto"/>
                              </w:divBdr>
                              <w:divsChild>
                                <w:div w:id="178086504">
                                  <w:marLeft w:val="0"/>
                                  <w:marRight w:val="0"/>
                                  <w:marTop w:val="0"/>
                                  <w:marBottom w:val="0"/>
                                  <w:divBdr>
                                    <w:top w:val="none" w:sz="0" w:space="0" w:color="auto"/>
                                    <w:left w:val="none" w:sz="0" w:space="0" w:color="auto"/>
                                    <w:bottom w:val="none" w:sz="0" w:space="0" w:color="auto"/>
                                    <w:right w:val="none" w:sz="0" w:space="0" w:color="auto"/>
                                  </w:divBdr>
                                </w:div>
                                <w:div w:id="6351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2637">
                          <w:marLeft w:val="0"/>
                          <w:marRight w:val="0"/>
                          <w:marTop w:val="0"/>
                          <w:marBottom w:val="0"/>
                          <w:divBdr>
                            <w:top w:val="none" w:sz="0" w:space="0" w:color="auto"/>
                            <w:left w:val="none" w:sz="0" w:space="0" w:color="auto"/>
                            <w:bottom w:val="none" w:sz="0" w:space="0" w:color="auto"/>
                            <w:right w:val="none" w:sz="0" w:space="0" w:color="auto"/>
                          </w:divBdr>
                        </w:div>
                      </w:divsChild>
                    </w:div>
                    <w:div w:id="1924410384">
                      <w:marLeft w:val="0"/>
                      <w:marRight w:val="0"/>
                      <w:marTop w:val="0"/>
                      <w:marBottom w:val="330"/>
                      <w:divBdr>
                        <w:top w:val="none" w:sz="0" w:space="0" w:color="auto"/>
                        <w:left w:val="none" w:sz="0" w:space="0" w:color="auto"/>
                        <w:bottom w:val="none" w:sz="0" w:space="0" w:color="auto"/>
                        <w:right w:val="none" w:sz="0" w:space="0" w:color="auto"/>
                      </w:divBdr>
                      <w:divsChild>
                        <w:div w:id="63098243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0955948">
          <w:marLeft w:val="0"/>
          <w:marRight w:val="0"/>
          <w:marTop w:val="0"/>
          <w:marBottom w:val="0"/>
          <w:divBdr>
            <w:top w:val="none" w:sz="0" w:space="0" w:color="auto"/>
            <w:left w:val="none" w:sz="0" w:space="0" w:color="auto"/>
            <w:bottom w:val="none" w:sz="0" w:space="0" w:color="auto"/>
            <w:right w:val="none" w:sz="0" w:space="0" w:color="auto"/>
          </w:divBdr>
          <w:divsChild>
            <w:div w:id="479537123">
              <w:marLeft w:val="0"/>
              <w:marRight w:val="0"/>
              <w:marTop w:val="0"/>
              <w:marBottom w:val="0"/>
              <w:divBdr>
                <w:top w:val="none" w:sz="0" w:space="0" w:color="auto"/>
                <w:left w:val="none" w:sz="0" w:space="0" w:color="auto"/>
                <w:bottom w:val="none" w:sz="0" w:space="0" w:color="auto"/>
                <w:right w:val="none" w:sz="0" w:space="0" w:color="auto"/>
              </w:divBdr>
              <w:divsChild>
                <w:div w:id="1476222620">
                  <w:marLeft w:val="0"/>
                  <w:marRight w:val="0"/>
                  <w:marTop w:val="0"/>
                  <w:marBottom w:val="330"/>
                  <w:divBdr>
                    <w:top w:val="none" w:sz="0" w:space="0" w:color="auto"/>
                    <w:left w:val="none" w:sz="0" w:space="0" w:color="auto"/>
                    <w:bottom w:val="none" w:sz="0" w:space="0" w:color="auto"/>
                    <w:right w:val="none" w:sz="0" w:space="0" w:color="auto"/>
                  </w:divBdr>
                </w:div>
              </w:divsChild>
            </w:div>
            <w:div w:id="634793383">
              <w:marLeft w:val="0"/>
              <w:marRight w:val="0"/>
              <w:marTop w:val="0"/>
              <w:marBottom w:val="0"/>
              <w:divBdr>
                <w:top w:val="none" w:sz="0" w:space="0" w:color="auto"/>
                <w:left w:val="none" w:sz="0" w:space="0" w:color="auto"/>
                <w:bottom w:val="none" w:sz="0" w:space="0" w:color="auto"/>
                <w:right w:val="none" w:sz="0" w:space="0" w:color="auto"/>
              </w:divBdr>
            </w:div>
          </w:divsChild>
        </w:div>
        <w:div w:id="868370580">
          <w:marLeft w:val="0"/>
          <w:marRight w:val="0"/>
          <w:marTop w:val="0"/>
          <w:marBottom w:val="0"/>
          <w:divBdr>
            <w:top w:val="none" w:sz="0" w:space="0" w:color="auto"/>
            <w:left w:val="none" w:sz="0" w:space="0" w:color="auto"/>
            <w:bottom w:val="none" w:sz="0" w:space="0" w:color="auto"/>
            <w:right w:val="none" w:sz="0" w:space="0" w:color="auto"/>
          </w:divBdr>
          <w:divsChild>
            <w:div w:id="1013610666">
              <w:marLeft w:val="0"/>
              <w:marRight w:val="0"/>
              <w:marTop w:val="120"/>
              <w:marBottom w:val="0"/>
              <w:divBdr>
                <w:top w:val="none" w:sz="0" w:space="0" w:color="auto"/>
                <w:left w:val="none" w:sz="0" w:space="0" w:color="auto"/>
                <w:bottom w:val="none" w:sz="0" w:space="0" w:color="auto"/>
                <w:right w:val="none" w:sz="0" w:space="0" w:color="auto"/>
              </w:divBdr>
            </w:div>
          </w:divsChild>
        </w:div>
        <w:div w:id="1024750839">
          <w:marLeft w:val="0"/>
          <w:marRight w:val="0"/>
          <w:marTop w:val="0"/>
          <w:marBottom w:val="0"/>
          <w:divBdr>
            <w:top w:val="none" w:sz="0" w:space="0" w:color="auto"/>
            <w:left w:val="none" w:sz="0" w:space="0" w:color="auto"/>
            <w:bottom w:val="none" w:sz="0" w:space="0" w:color="auto"/>
            <w:right w:val="none" w:sz="0" w:space="0" w:color="auto"/>
          </w:divBdr>
          <w:divsChild>
            <w:div w:id="1306011619">
              <w:marLeft w:val="0"/>
              <w:marRight w:val="0"/>
              <w:marTop w:val="0"/>
              <w:marBottom w:val="0"/>
              <w:divBdr>
                <w:top w:val="none" w:sz="0" w:space="0" w:color="auto"/>
                <w:left w:val="none" w:sz="0" w:space="0" w:color="auto"/>
                <w:bottom w:val="none" w:sz="0" w:space="0" w:color="auto"/>
                <w:right w:val="none" w:sz="0" w:space="0" w:color="auto"/>
              </w:divBdr>
            </w:div>
          </w:divsChild>
        </w:div>
        <w:div w:id="1782188662">
          <w:marLeft w:val="0"/>
          <w:marRight w:val="0"/>
          <w:marTop w:val="0"/>
          <w:marBottom w:val="0"/>
          <w:divBdr>
            <w:top w:val="none" w:sz="0" w:space="0" w:color="auto"/>
            <w:left w:val="none" w:sz="0" w:space="0" w:color="auto"/>
            <w:bottom w:val="none" w:sz="0" w:space="0" w:color="auto"/>
            <w:right w:val="none" w:sz="0" w:space="0" w:color="auto"/>
          </w:divBdr>
          <w:divsChild>
            <w:div w:id="1605503029">
              <w:marLeft w:val="0"/>
              <w:marRight w:val="0"/>
              <w:marTop w:val="0"/>
              <w:marBottom w:val="0"/>
              <w:divBdr>
                <w:top w:val="none" w:sz="0" w:space="0" w:color="auto"/>
                <w:left w:val="none" w:sz="0" w:space="0" w:color="auto"/>
                <w:bottom w:val="none" w:sz="0" w:space="0" w:color="auto"/>
                <w:right w:val="none" w:sz="0" w:space="0" w:color="auto"/>
              </w:divBdr>
            </w:div>
          </w:divsChild>
        </w:div>
        <w:div w:id="2091733753">
          <w:marLeft w:val="0"/>
          <w:marRight w:val="0"/>
          <w:marTop w:val="0"/>
          <w:marBottom w:val="0"/>
          <w:divBdr>
            <w:top w:val="none" w:sz="0" w:space="0" w:color="auto"/>
            <w:left w:val="none" w:sz="0" w:space="0" w:color="auto"/>
            <w:bottom w:val="none" w:sz="0" w:space="0" w:color="auto"/>
            <w:right w:val="none" w:sz="0" w:space="0" w:color="auto"/>
          </w:divBdr>
          <w:divsChild>
            <w:div w:id="283343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0988219">
      <w:bodyDiv w:val="1"/>
      <w:marLeft w:val="0"/>
      <w:marRight w:val="0"/>
      <w:marTop w:val="0"/>
      <w:marBottom w:val="0"/>
      <w:divBdr>
        <w:top w:val="none" w:sz="0" w:space="0" w:color="auto"/>
        <w:left w:val="none" w:sz="0" w:space="0" w:color="auto"/>
        <w:bottom w:val="none" w:sz="0" w:space="0" w:color="auto"/>
        <w:right w:val="none" w:sz="0" w:space="0" w:color="auto"/>
      </w:divBdr>
      <w:divsChild>
        <w:div w:id="9453822">
          <w:marLeft w:val="0"/>
          <w:marRight w:val="0"/>
          <w:marTop w:val="0"/>
          <w:marBottom w:val="0"/>
          <w:divBdr>
            <w:top w:val="none" w:sz="0" w:space="0" w:color="auto"/>
            <w:left w:val="none" w:sz="0" w:space="0" w:color="auto"/>
            <w:bottom w:val="none" w:sz="0" w:space="0" w:color="auto"/>
            <w:right w:val="none" w:sz="0" w:space="0" w:color="auto"/>
          </w:divBdr>
          <w:divsChild>
            <w:div w:id="582837185">
              <w:marLeft w:val="0"/>
              <w:marRight w:val="0"/>
              <w:marTop w:val="0"/>
              <w:marBottom w:val="0"/>
              <w:divBdr>
                <w:top w:val="none" w:sz="0" w:space="0" w:color="auto"/>
                <w:left w:val="none" w:sz="0" w:space="0" w:color="auto"/>
                <w:bottom w:val="none" w:sz="0" w:space="0" w:color="auto"/>
                <w:right w:val="none" w:sz="0" w:space="0" w:color="auto"/>
              </w:divBdr>
              <w:divsChild>
                <w:div w:id="2109158641">
                  <w:marLeft w:val="0"/>
                  <w:marRight w:val="0"/>
                  <w:marTop w:val="0"/>
                  <w:marBottom w:val="0"/>
                  <w:divBdr>
                    <w:top w:val="none" w:sz="0" w:space="0" w:color="auto"/>
                    <w:left w:val="none" w:sz="0" w:space="0" w:color="auto"/>
                    <w:bottom w:val="none" w:sz="0" w:space="0" w:color="auto"/>
                    <w:right w:val="none" w:sz="0" w:space="0" w:color="auto"/>
                  </w:divBdr>
                  <w:divsChild>
                    <w:div w:id="729039609">
                      <w:marLeft w:val="0"/>
                      <w:marRight w:val="0"/>
                      <w:marTop w:val="0"/>
                      <w:marBottom w:val="330"/>
                      <w:divBdr>
                        <w:top w:val="none" w:sz="0" w:space="0" w:color="auto"/>
                        <w:left w:val="none" w:sz="0" w:space="0" w:color="auto"/>
                        <w:bottom w:val="none" w:sz="0" w:space="0" w:color="auto"/>
                        <w:right w:val="none" w:sz="0" w:space="0" w:color="auto"/>
                      </w:divBdr>
                      <w:divsChild>
                        <w:div w:id="128985933">
                          <w:marLeft w:val="0"/>
                          <w:marRight w:val="0"/>
                          <w:marTop w:val="0"/>
                          <w:marBottom w:val="60"/>
                          <w:divBdr>
                            <w:top w:val="none" w:sz="0" w:space="0" w:color="auto"/>
                            <w:left w:val="none" w:sz="0" w:space="0" w:color="auto"/>
                            <w:bottom w:val="none" w:sz="0" w:space="0" w:color="auto"/>
                            <w:right w:val="none" w:sz="0" w:space="0" w:color="auto"/>
                          </w:divBdr>
                        </w:div>
                      </w:divsChild>
                    </w:div>
                    <w:div w:id="1450510270">
                      <w:marLeft w:val="0"/>
                      <w:marRight w:val="0"/>
                      <w:marTop w:val="0"/>
                      <w:marBottom w:val="330"/>
                      <w:divBdr>
                        <w:top w:val="none" w:sz="0" w:space="0" w:color="auto"/>
                        <w:left w:val="none" w:sz="0" w:space="0" w:color="auto"/>
                        <w:bottom w:val="none" w:sz="0" w:space="0" w:color="auto"/>
                        <w:right w:val="none" w:sz="0" w:space="0" w:color="auto"/>
                      </w:divBdr>
                      <w:divsChild>
                        <w:div w:id="775448449">
                          <w:marLeft w:val="0"/>
                          <w:marRight w:val="0"/>
                          <w:marTop w:val="0"/>
                          <w:marBottom w:val="0"/>
                          <w:divBdr>
                            <w:top w:val="none" w:sz="0" w:space="0" w:color="auto"/>
                            <w:left w:val="none" w:sz="0" w:space="0" w:color="auto"/>
                            <w:bottom w:val="none" w:sz="0" w:space="0" w:color="auto"/>
                            <w:right w:val="none" w:sz="0" w:space="0" w:color="auto"/>
                          </w:divBdr>
                          <w:divsChild>
                            <w:div w:id="1111779944">
                              <w:marLeft w:val="0"/>
                              <w:marRight w:val="0"/>
                              <w:marTop w:val="0"/>
                              <w:marBottom w:val="0"/>
                              <w:divBdr>
                                <w:top w:val="none" w:sz="0" w:space="0" w:color="auto"/>
                                <w:left w:val="none" w:sz="0" w:space="0" w:color="auto"/>
                                <w:bottom w:val="none" w:sz="0" w:space="0" w:color="auto"/>
                                <w:right w:val="none" w:sz="0" w:space="0" w:color="auto"/>
                              </w:divBdr>
                              <w:divsChild>
                                <w:div w:id="1337463054">
                                  <w:marLeft w:val="0"/>
                                  <w:marRight w:val="0"/>
                                  <w:marTop w:val="0"/>
                                  <w:marBottom w:val="0"/>
                                  <w:divBdr>
                                    <w:top w:val="none" w:sz="0" w:space="0" w:color="auto"/>
                                    <w:left w:val="none" w:sz="0" w:space="0" w:color="auto"/>
                                    <w:bottom w:val="none" w:sz="0" w:space="0" w:color="auto"/>
                                    <w:right w:val="none" w:sz="0" w:space="0" w:color="auto"/>
                                  </w:divBdr>
                                </w:div>
                                <w:div w:id="14505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611">
                          <w:marLeft w:val="0"/>
                          <w:marRight w:val="0"/>
                          <w:marTop w:val="0"/>
                          <w:marBottom w:val="0"/>
                          <w:divBdr>
                            <w:top w:val="none" w:sz="0" w:space="0" w:color="auto"/>
                            <w:left w:val="none" w:sz="0" w:space="0" w:color="auto"/>
                            <w:bottom w:val="none" w:sz="0" w:space="0" w:color="auto"/>
                            <w:right w:val="none" w:sz="0" w:space="0" w:color="auto"/>
                          </w:divBdr>
                          <w:divsChild>
                            <w:div w:id="167906953">
                              <w:marLeft w:val="0"/>
                              <w:marRight w:val="0"/>
                              <w:marTop w:val="0"/>
                              <w:marBottom w:val="0"/>
                              <w:divBdr>
                                <w:top w:val="none" w:sz="0" w:space="0" w:color="auto"/>
                                <w:left w:val="none" w:sz="0" w:space="0" w:color="auto"/>
                                <w:bottom w:val="none" w:sz="0" w:space="0" w:color="auto"/>
                                <w:right w:val="none" w:sz="0" w:space="0" w:color="auto"/>
                              </w:divBdr>
                              <w:divsChild>
                                <w:div w:id="192891470">
                                  <w:marLeft w:val="0"/>
                                  <w:marRight w:val="0"/>
                                  <w:marTop w:val="0"/>
                                  <w:marBottom w:val="0"/>
                                  <w:divBdr>
                                    <w:top w:val="none" w:sz="0" w:space="0" w:color="auto"/>
                                    <w:left w:val="none" w:sz="0" w:space="0" w:color="auto"/>
                                    <w:bottom w:val="none" w:sz="0" w:space="0" w:color="auto"/>
                                    <w:right w:val="none" w:sz="0" w:space="0" w:color="auto"/>
                                  </w:divBdr>
                                </w:div>
                                <w:div w:id="9593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7357">
                          <w:marLeft w:val="0"/>
                          <w:marRight w:val="0"/>
                          <w:marTop w:val="0"/>
                          <w:marBottom w:val="0"/>
                          <w:divBdr>
                            <w:top w:val="none" w:sz="0" w:space="0" w:color="auto"/>
                            <w:left w:val="none" w:sz="0" w:space="0" w:color="auto"/>
                            <w:bottom w:val="none" w:sz="0" w:space="0" w:color="auto"/>
                            <w:right w:val="none" w:sz="0" w:space="0" w:color="auto"/>
                          </w:divBdr>
                          <w:divsChild>
                            <w:div w:id="1700156440">
                              <w:marLeft w:val="0"/>
                              <w:marRight w:val="0"/>
                              <w:marTop w:val="0"/>
                              <w:marBottom w:val="0"/>
                              <w:divBdr>
                                <w:top w:val="none" w:sz="0" w:space="0" w:color="auto"/>
                                <w:left w:val="none" w:sz="0" w:space="0" w:color="auto"/>
                                <w:bottom w:val="none" w:sz="0" w:space="0" w:color="auto"/>
                                <w:right w:val="none" w:sz="0" w:space="0" w:color="auto"/>
                              </w:divBdr>
                              <w:divsChild>
                                <w:div w:id="552540668">
                                  <w:marLeft w:val="0"/>
                                  <w:marRight w:val="0"/>
                                  <w:marTop w:val="0"/>
                                  <w:marBottom w:val="0"/>
                                  <w:divBdr>
                                    <w:top w:val="none" w:sz="0" w:space="0" w:color="auto"/>
                                    <w:left w:val="none" w:sz="0" w:space="0" w:color="auto"/>
                                    <w:bottom w:val="none" w:sz="0" w:space="0" w:color="auto"/>
                                    <w:right w:val="none" w:sz="0" w:space="0" w:color="auto"/>
                                  </w:divBdr>
                                </w:div>
                                <w:div w:id="13568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6135">
          <w:marLeft w:val="0"/>
          <w:marRight w:val="0"/>
          <w:marTop w:val="0"/>
          <w:marBottom w:val="0"/>
          <w:divBdr>
            <w:top w:val="none" w:sz="0" w:space="0" w:color="auto"/>
            <w:left w:val="none" w:sz="0" w:space="0" w:color="auto"/>
            <w:bottom w:val="none" w:sz="0" w:space="0" w:color="auto"/>
            <w:right w:val="none" w:sz="0" w:space="0" w:color="auto"/>
          </w:divBdr>
          <w:divsChild>
            <w:div w:id="270401805">
              <w:marLeft w:val="0"/>
              <w:marRight w:val="0"/>
              <w:marTop w:val="0"/>
              <w:marBottom w:val="0"/>
              <w:divBdr>
                <w:top w:val="none" w:sz="0" w:space="0" w:color="auto"/>
                <w:left w:val="none" w:sz="0" w:space="0" w:color="auto"/>
                <w:bottom w:val="none" w:sz="0" w:space="0" w:color="auto"/>
                <w:right w:val="none" w:sz="0" w:space="0" w:color="auto"/>
              </w:divBdr>
              <w:divsChild>
                <w:div w:id="1721781204">
                  <w:marLeft w:val="0"/>
                  <w:marRight w:val="0"/>
                  <w:marTop w:val="0"/>
                  <w:marBottom w:val="330"/>
                  <w:divBdr>
                    <w:top w:val="none" w:sz="0" w:space="0" w:color="auto"/>
                    <w:left w:val="none" w:sz="0" w:space="0" w:color="auto"/>
                    <w:bottom w:val="none" w:sz="0" w:space="0" w:color="auto"/>
                    <w:right w:val="none" w:sz="0" w:space="0" w:color="auto"/>
                  </w:divBdr>
                </w:div>
              </w:divsChild>
            </w:div>
            <w:div w:id="1006203802">
              <w:marLeft w:val="0"/>
              <w:marRight w:val="0"/>
              <w:marTop w:val="0"/>
              <w:marBottom w:val="0"/>
              <w:divBdr>
                <w:top w:val="none" w:sz="0" w:space="0" w:color="auto"/>
                <w:left w:val="none" w:sz="0" w:space="0" w:color="auto"/>
                <w:bottom w:val="none" w:sz="0" w:space="0" w:color="auto"/>
                <w:right w:val="none" w:sz="0" w:space="0" w:color="auto"/>
              </w:divBdr>
            </w:div>
          </w:divsChild>
        </w:div>
        <w:div w:id="993535171">
          <w:marLeft w:val="0"/>
          <w:marRight w:val="0"/>
          <w:marTop w:val="0"/>
          <w:marBottom w:val="0"/>
          <w:divBdr>
            <w:top w:val="none" w:sz="0" w:space="0" w:color="auto"/>
            <w:left w:val="none" w:sz="0" w:space="0" w:color="auto"/>
            <w:bottom w:val="none" w:sz="0" w:space="0" w:color="auto"/>
            <w:right w:val="none" w:sz="0" w:space="0" w:color="auto"/>
          </w:divBdr>
          <w:divsChild>
            <w:div w:id="669455773">
              <w:marLeft w:val="0"/>
              <w:marRight w:val="0"/>
              <w:marTop w:val="120"/>
              <w:marBottom w:val="0"/>
              <w:divBdr>
                <w:top w:val="none" w:sz="0" w:space="0" w:color="auto"/>
                <w:left w:val="none" w:sz="0" w:space="0" w:color="auto"/>
                <w:bottom w:val="none" w:sz="0" w:space="0" w:color="auto"/>
                <w:right w:val="none" w:sz="0" w:space="0" w:color="auto"/>
              </w:divBdr>
            </w:div>
          </w:divsChild>
        </w:div>
        <w:div w:id="1186749642">
          <w:marLeft w:val="0"/>
          <w:marRight w:val="0"/>
          <w:marTop w:val="0"/>
          <w:marBottom w:val="0"/>
          <w:divBdr>
            <w:top w:val="none" w:sz="0" w:space="0" w:color="auto"/>
            <w:left w:val="none" w:sz="0" w:space="0" w:color="auto"/>
            <w:bottom w:val="none" w:sz="0" w:space="0" w:color="auto"/>
            <w:right w:val="none" w:sz="0" w:space="0" w:color="auto"/>
          </w:divBdr>
          <w:divsChild>
            <w:div w:id="1056856889">
              <w:marLeft w:val="0"/>
              <w:marRight w:val="0"/>
              <w:marTop w:val="0"/>
              <w:marBottom w:val="0"/>
              <w:divBdr>
                <w:top w:val="none" w:sz="0" w:space="0" w:color="auto"/>
                <w:left w:val="none" w:sz="0" w:space="0" w:color="auto"/>
                <w:bottom w:val="none" w:sz="0" w:space="0" w:color="auto"/>
                <w:right w:val="none" w:sz="0" w:space="0" w:color="auto"/>
              </w:divBdr>
            </w:div>
          </w:divsChild>
        </w:div>
        <w:div w:id="1513566062">
          <w:marLeft w:val="0"/>
          <w:marRight w:val="0"/>
          <w:marTop w:val="0"/>
          <w:marBottom w:val="0"/>
          <w:divBdr>
            <w:top w:val="none" w:sz="0" w:space="0" w:color="auto"/>
            <w:left w:val="none" w:sz="0" w:space="0" w:color="auto"/>
            <w:bottom w:val="none" w:sz="0" w:space="0" w:color="auto"/>
            <w:right w:val="none" w:sz="0" w:space="0" w:color="auto"/>
          </w:divBdr>
          <w:divsChild>
            <w:div w:id="1375160341">
              <w:marLeft w:val="0"/>
              <w:marRight w:val="0"/>
              <w:marTop w:val="120"/>
              <w:marBottom w:val="0"/>
              <w:divBdr>
                <w:top w:val="none" w:sz="0" w:space="0" w:color="auto"/>
                <w:left w:val="none" w:sz="0" w:space="0" w:color="auto"/>
                <w:bottom w:val="none" w:sz="0" w:space="0" w:color="auto"/>
                <w:right w:val="none" w:sz="0" w:space="0" w:color="auto"/>
              </w:divBdr>
            </w:div>
          </w:divsChild>
        </w:div>
        <w:div w:id="1663502748">
          <w:marLeft w:val="0"/>
          <w:marRight w:val="0"/>
          <w:marTop w:val="0"/>
          <w:marBottom w:val="0"/>
          <w:divBdr>
            <w:top w:val="none" w:sz="0" w:space="0" w:color="auto"/>
            <w:left w:val="none" w:sz="0" w:space="0" w:color="auto"/>
            <w:bottom w:val="none" w:sz="0" w:space="0" w:color="auto"/>
            <w:right w:val="none" w:sz="0" w:space="0" w:color="auto"/>
          </w:divBdr>
          <w:divsChild>
            <w:div w:id="3871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8303">
      <w:bodyDiv w:val="1"/>
      <w:marLeft w:val="0"/>
      <w:marRight w:val="0"/>
      <w:marTop w:val="0"/>
      <w:marBottom w:val="0"/>
      <w:divBdr>
        <w:top w:val="none" w:sz="0" w:space="0" w:color="auto"/>
        <w:left w:val="none" w:sz="0" w:space="0" w:color="auto"/>
        <w:bottom w:val="none" w:sz="0" w:space="0" w:color="auto"/>
        <w:right w:val="none" w:sz="0" w:space="0" w:color="auto"/>
      </w:divBdr>
      <w:divsChild>
        <w:div w:id="28381693">
          <w:marLeft w:val="0"/>
          <w:marRight w:val="0"/>
          <w:marTop w:val="0"/>
          <w:marBottom w:val="0"/>
          <w:divBdr>
            <w:top w:val="none" w:sz="0" w:space="0" w:color="auto"/>
            <w:left w:val="none" w:sz="0" w:space="0" w:color="auto"/>
            <w:bottom w:val="none" w:sz="0" w:space="0" w:color="auto"/>
            <w:right w:val="none" w:sz="0" w:space="0" w:color="auto"/>
          </w:divBdr>
          <w:divsChild>
            <w:div w:id="1808235051">
              <w:marLeft w:val="0"/>
              <w:marRight w:val="0"/>
              <w:marTop w:val="0"/>
              <w:marBottom w:val="0"/>
              <w:divBdr>
                <w:top w:val="none" w:sz="0" w:space="0" w:color="auto"/>
                <w:left w:val="none" w:sz="0" w:space="0" w:color="auto"/>
                <w:bottom w:val="none" w:sz="0" w:space="0" w:color="auto"/>
                <w:right w:val="none" w:sz="0" w:space="0" w:color="auto"/>
              </w:divBdr>
            </w:div>
          </w:divsChild>
        </w:div>
        <w:div w:id="656226741">
          <w:marLeft w:val="0"/>
          <w:marRight w:val="0"/>
          <w:marTop w:val="0"/>
          <w:marBottom w:val="0"/>
          <w:divBdr>
            <w:top w:val="none" w:sz="0" w:space="0" w:color="auto"/>
            <w:left w:val="none" w:sz="0" w:space="0" w:color="auto"/>
            <w:bottom w:val="none" w:sz="0" w:space="0" w:color="auto"/>
            <w:right w:val="none" w:sz="0" w:space="0" w:color="auto"/>
          </w:divBdr>
          <w:divsChild>
            <w:div w:id="1471050917">
              <w:marLeft w:val="0"/>
              <w:marRight w:val="0"/>
              <w:marTop w:val="0"/>
              <w:marBottom w:val="0"/>
              <w:divBdr>
                <w:top w:val="none" w:sz="0" w:space="0" w:color="auto"/>
                <w:left w:val="none" w:sz="0" w:space="0" w:color="auto"/>
                <w:bottom w:val="none" w:sz="0" w:space="0" w:color="auto"/>
                <w:right w:val="none" w:sz="0" w:space="0" w:color="auto"/>
              </w:divBdr>
              <w:divsChild>
                <w:div w:id="311568999">
                  <w:marLeft w:val="0"/>
                  <w:marRight w:val="0"/>
                  <w:marTop w:val="0"/>
                  <w:marBottom w:val="330"/>
                  <w:divBdr>
                    <w:top w:val="none" w:sz="0" w:space="0" w:color="auto"/>
                    <w:left w:val="none" w:sz="0" w:space="0" w:color="auto"/>
                    <w:bottom w:val="none" w:sz="0" w:space="0" w:color="auto"/>
                    <w:right w:val="none" w:sz="0" w:space="0" w:color="auto"/>
                  </w:divBdr>
                </w:div>
              </w:divsChild>
            </w:div>
            <w:div w:id="2027978642">
              <w:marLeft w:val="0"/>
              <w:marRight w:val="0"/>
              <w:marTop w:val="0"/>
              <w:marBottom w:val="0"/>
              <w:divBdr>
                <w:top w:val="none" w:sz="0" w:space="0" w:color="auto"/>
                <w:left w:val="none" w:sz="0" w:space="0" w:color="auto"/>
                <w:bottom w:val="none" w:sz="0" w:space="0" w:color="auto"/>
                <w:right w:val="none" w:sz="0" w:space="0" w:color="auto"/>
              </w:divBdr>
            </w:div>
          </w:divsChild>
        </w:div>
        <w:div w:id="776217029">
          <w:marLeft w:val="0"/>
          <w:marRight w:val="0"/>
          <w:marTop w:val="0"/>
          <w:marBottom w:val="0"/>
          <w:divBdr>
            <w:top w:val="none" w:sz="0" w:space="0" w:color="auto"/>
            <w:left w:val="none" w:sz="0" w:space="0" w:color="auto"/>
            <w:bottom w:val="none" w:sz="0" w:space="0" w:color="auto"/>
            <w:right w:val="none" w:sz="0" w:space="0" w:color="auto"/>
          </w:divBdr>
          <w:divsChild>
            <w:div w:id="1381325491">
              <w:marLeft w:val="0"/>
              <w:marRight w:val="0"/>
              <w:marTop w:val="0"/>
              <w:marBottom w:val="0"/>
              <w:divBdr>
                <w:top w:val="none" w:sz="0" w:space="0" w:color="auto"/>
                <w:left w:val="none" w:sz="0" w:space="0" w:color="auto"/>
                <w:bottom w:val="none" w:sz="0" w:space="0" w:color="auto"/>
                <w:right w:val="none" w:sz="0" w:space="0" w:color="auto"/>
              </w:divBdr>
              <w:divsChild>
                <w:div w:id="1709987288">
                  <w:marLeft w:val="0"/>
                  <w:marRight w:val="0"/>
                  <w:marTop w:val="0"/>
                  <w:marBottom w:val="0"/>
                  <w:divBdr>
                    <w:top w:val="none" w:sz="0" w:space="0" w:color="auto"/>
                    <w:left w:val="none" w:sz="0" w:space="0" w:color="auto"/>
                    <w:bottom w:val="none" w:sz="0" w:space="0" w:color="auto"/>
                    <w:right w:val="none" w:sz="0" w:space="0" w:color="auto"/>
                  </w:divBdr>
                  <w:divsChild>
                    <w:div w:id="679937971">
                      <w:marLeft w:val="0"/>
                      <w:marRight w:val="0"/>
                      <w:marTop w:val="0"/>
                      <w:marBottom w:val="330"/>
                      <w:divBdr>
                        <w:top w:val="none" w:sz="0" w:space="0" w:color="auto"/>
                        <w:left w:val="none" w:sz="0" w:space="0" w:color="auto"/>
                        <w:bottom w:val="none" w:sz="0" w:space="0" w:color="auto"/>
                        <w:right w:val="none" w:sz="0" w:space="0" w:color="auto"/>
                      </w:divBdr>
                      <w:divsChild>
                        <w:div w:id="843008364">
                          <w:marLeft w:val="0"/>
                          <w:marRight w:val="0"/>
                          <w:marTop w:val="0"/>
                          <w:marBottom w:val="0"/>
                          <w:divBdr>
                            <w:top w:val="none" w:sz="0" w:space="0" w:color="auto"/>
                            <w:left w:val="none" w:sz="0" w:space="0" w:color="auto"/>
                            <w:bottom w:val="none" w:sz="0" w:space="0" w:color="auto"/>
                            <w:right w:val="none" w:sz="0" w:space="0" w:color="auto"/>
                          </w:divBdr>
                          <w:divsChild>
                            <w:div w:id="1328244734">
                              <w:marLeft w:val="0"/>
                              <w:marRight w:val="0"/>
                              <w:marTop w:val="0"/>
                              <w:marBottom w:val="0"/>
                              <w:divBdr>
                                <w:top w:val="none" w:sz="0" w:space="0" w:color="auto"/>
                                <w:left w:val="none" w:sz="0" w:space="0" w:color="auto"/>
                                <w:bottom w:val="none" w:sz="0" w:space="0" w:color="auto"/>
                                <w:right w:val="none" w:sz="0" w:space="0" w:color="auto"/>
                              </w:divBdr>
                              <w:divsChild>
                                <w:div w:id="1494755276">
                                  <w:marLeft w:val="0"/>
                                  <w:marRight w:val="0"/>
                                  <w:marTop w:val="0"/>
                                  <w:marBottom w:val="0"/>
                                  <w:divBdr>
                                    <w:top w:val="none" w:sz="0" w:space="0" w:color="auto"/>
                                    <w:left w:val="none" w:sz="0" w:space="0" w:color="auto"/>
                                    <w:bottom w:val="none" w:sz="0" w:space="0" w:color="auto"/>
                                    <w:right w:val="none" w:sz="0" w:space="0" w:color="auto"/>
                                  </w:divBdr>
                                </w:div>
                                <w:div w:id="16597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7498">
                          <w:marLeft w:val="0"/>
                          <w:marRight w:val="0"/>
                          <w:marTop w:val="0"/>
                          <w:marBottom w:val="0"/>
                          <w:divBdr>
                            <w:top w:val="none" w:sz="0" w:space="0" w:color="auto"/>
                            <w:left w:val="none" w:sz="0" w:space="0" w:color="auto"/>
                            <w:bottom w:val="none" w:sz="0" w:space="0" w:color="auto"/>
                            <w:right w:val="none" w:sz="0" w:space="0" w:color="auto"/>
                          </w:divBdr>
                          <w:divsChild>
                            <w:div w:id="1162431404">
                              <w:marLeft w:val="0"/>
                              <w:marRight w:val="0"/>
                              <w:marTop w:val="0"/>
                              <w:marBottom w:val="0"/>
                              <w:divBdr>
                                <w:top w:val="none" w:sz="0" w:space="0" w:color="auto"/>
                                <w:left w:val="none" w:sz="0" w:space="0" w:color="auto"/>
                                <w:bottom w:val="none" w:sz="0" w:space="0" w:color="auto"/>
                                <w:right w:val="none" w:sz="0" w:space="0" w:color="auto"/>
                              </w:divBdr>
                              <w:divsChild>
                                <w:div w:id="523322611">
                                  <w:marLeft w:val="0"/>
                                  <w:marRight w:val="0"/>
                                  <w:marTop w:val="0"/>
                                  <w:marBottom w:val="0"/>
                                  <w:divBdr>
                                    <w:top w:val="none" w:sz="0" w:space="0" w:color="auto"/>
                                    <w:left w:val="none" w:sz="0" w:space="0" w:color="auto"/>
                                    <w:bottom w:val="none" w:sz="0" w:space="0" w:color="auto"/>
                                    <w:right w:val="none" w:sz="0" w:space="0" w:color="auto"/>
                                  </w:divBdr>
                                </w:div>
                                <w:div w:id="15371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43500">
                          <w:marLeft w:val="0"/>
                          <w:marRight w:val="0"/>
                          <w:marTop w:val="0"/>
                          <w:marBottom w:val="0"/>
                          <w:divBdr>
                            <w:top w:val="none" w:sz="0" w:space="0" w:color="auto"/>
                            <w:left w:val="none" w:sz="0" w:space="0" w:color="auto"/>
                            <w:bottom w:val="none" w:sz="0" w:space="0" w:color="auto"/>
                            <w:right w:val="none" w:sz="0" w:space="0" w:color="auto"/>
                          </w:divBdr>
                          <w:divsChild>
                            <w:div w:id="1317807422">
                              <w:marLeft w:val="0"/>
                              <w:marRight w:val="0"/>
                              <w:marTop w:val="0"/>
                              <w:marBottom w:val="0"/>
                              <w:divBdr>
                                <w:top w:val="none" w:sz="0" w:space="0" w:color="auto"/>
                                <w:left w:val="none" w:sz="0" w:space="0" w:color="auto"/>
                                <w:bottom w:val="none" w:sz="0" w:space="0" w:color="auto"/>
                                <w:right w:val="none" w:sz="0" w:space="0" w:color="auto"/>
                              </w:divBdr>
                              <w:divsChild>
                                <w:div w:id="1410075805">
                                  <w:marLeft w:val="0"/>
                                  <w:marRight w:val="0"/>
                                  <w:marTop w:val="0"/>
                                  <w:marBottom w:val="0"/>
                                  <w:divBdr>
                                    <w:top w:val="none" w:sz="0" w:space="0" w:color="auto"/>
                                    <w:left w:val="none" w:sz="0" w:space="0" w:color="auto"/>
                                    <w:bottom w:val="none" w:sz="0" w:space="0" w:color="auto"/>
                                    <w:right w:val="none" w:sz="0" w:space="0" w:color="auto"/>
                                  </w:divBdr>
                                </w:div>
                                <w:div w:id="19833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0116">
                          <w:marLeft w:val="0"/>
                          <w:marRight w:val="0"/>
                          <w:marTop w:val="0"/>
                          <w:marBottom w:val="0"/>
                          <w:divBdr>
                            <w:top w:val="none" w:sz="0" w:space="0" w:color="auto"/>
                            <w:left w:val="none" w:sz="0" w:space="0" w:color="auto"/>
                            <w:bottom w:val="none" w:sz="0" w:space="0" w:color="auto"/>
                            <w:right w:val="none" w:sz="0" w:space="0" w:color="auto"/>
                          </w:divBdr>
                        </w:div>
                      </w:divsChild>
                    </w:div>
                    <w:div w:id="699820483">
                      <w:marLeft w:val="0"/>
                      <w:marRight w:val="0"/>
                      <w:marTop w:val="0"/>
                      <w:marBottom w:val="330"/>
                      <w:divBdr>
                        <w:top w:val="none" w:sz="0" w:space="0" w:color="auto"/>
                        <w:left w:val="none" w:sz="0" w:space="0" w:color="auto"/>
                        <w:bottom w:val="none" w:sz="0" w:space="0" w:color="auto"/>
                        <w:right w:val="none" w:sz="0" w:space="0" w:color="auto"/>
                      </w:divBdr>
                      <w:divsChild>
                        <w:div w:id="169357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58874240">
          <w:marLeft w:val="0"/>
          <w:marRight w:val="0"/>
          <w:marTop w:val="0"/>
          <w:marBottom w:val="0"/>
          <w:divBdr>
            <w:top w:val="none" w:sz="0" w:space="0" w:color="auto"/>
            <w:left w:val="none" w:sz="0" w:space="0" w:color="auto"/>
            <w:bottom w:val="none" w:sz="0" w:space="0" w:color="auto"/>
            <w:right w:val="none" w:sz="0" w:space="0" w:color="auto"/>
          </w:divBdr>
          <w:divsChild>
            <w:div w:id="11877125">
              <w:marLeft w:val="0"/>
              <w:marRight w:val="0"/>
              <w:marTop w:val="120"/>
              <w:marBottom w:val="0"/>
              <w:divBdr>
                <w:top w:val="none" w:sz="0" w:space="0" w:color="auto"/>
                <w:left w:val="none" w:sz="0" w:space="0" w:color="auto"/>
                <w:bottom w:val="none" w:sz="0" w:space="0" w:color="auto"/>
                <w:right w:val="none" w:sz="0" w:space="0" w:color="auto"/>
              </w:divBdr>
            </w:div>
          </w:divsChild>
        </w:div>
        <w:div w:id="1339651515">
          <w:marLeft w:val="0"/>
          <w:marRight w:val="0"/>
          <w:marTop w:val="0"/>
          <w:marBottom w:val="0"/>
          <w:divBdr>
            <w:top w:val="none" w:sz="0" w:space="0" w:color="auto"/>
            <w:left w:val="none" w:sz="0" w:space="0" w:color="auto"/>
            <w:bottom w:val="none" w:sz="0" w:space="0" w:color="auto"/>
            <w:right w:val="none" w:sz="0" w:space="0" w:color="auto"/>
          </w:divBdr>
          <w:divsChild>
            <w:div w:id="1530214636">
              <w:marLeft w:val="0"/>
              <w:marRight w:val="0"/>
              <w:marTop w:val="120"/>
              <w:marBottom w:val="0"/>
              <w:divBdr>
                <w:top w:val="none" w:sz="0" w:space="0" w:color="auto"/>
                <w:left w:val="none" w:sz="0" w:space="0" w:color="auto"/>
                <w:bottom w:val="none" w:sz="0" w:space="0" w:color="auto"/>
                <w:right w:val="none" w:sz="0" w:space="0" w:color="auto"/>
              </w:divBdr>
            </w:div>
          </w:divsChild>
        </w:div>
        <w:div w:id="1803041765">
          <w:marLeft w:val="0"/>
          <w:marRight w:val="0"/>
          <w:marTop w:val="0"/>
          <w:marBottom w:val="0"/>
          <w:divBdr>
            <w:top w:val="none" w:sz="0" w:space="0" w:color="auto"/>
            <w:left w:val="none" w:sz="0" w:space="0" w:color="auto"/>
            <w:bottom w:val="none" w:sz="0" w:space="0" w:color="auto"/>
            <w:right w:val="none" w:sz="0" w:space="0" w:color="auto"/>
          </w:divBdr>
          <w:divsChild>
            <w:div w:id="2085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69400">
      <w:bodyDiv w:val="1"/>
      <w:marLeft w:val="0"/>
      <w:marRight w:val="0"/>
      <w:marTop w:val="0"/>
      <w:marBottom w:val="0"/>
      <w:divBdr>
        <w:top w:val="none" w:sz="0" w:space="0" w:color="auto"/>
        <w:left w:val="none" w:sz="0" w:space="0" w:color="auto"/>
        <w:bottom w:val="none" w:sz="0" w:space="0" w:color="auto"/>
        <w:right w:val="none" w:sz="0" w:space="0" w:color="auto"/>
      </w:divBdr>
      <w:divsChild>
        <w:div w:id="117769732">
          <w:marLeft w:val="0"/>
          <w:marRight w:val="0"/>
          <w:marTop w:val="0"/>
          <w:marBottom w:val="0"/>
          <w:divBdr>
            <w:top w:val="none" w:sz="0" w:space="0" w:color="auto"/>
            <w:left w:val="none" w:sz="0" w:space="0" w:color="auto"/>
            <w:bottom w:val="none" w:sz="0" w:space="0" w:color="auto"/>
            <w:right w:val="none" w:sz="0" w:space="0" w:color="auto"/>
          </w:divBdr>
        </w:div>
        <w:div w:id="266277807">
          <w:marLeft w:val="0"/>
          <w:marRight w:val="0"/>
          <w:marTop w:val="0"/>
          <w:marBottom w:val="0"/>
          <w:divBdr>
            <w:top w:val="none" w:sz="0" w:space="0" w:color="auto"/>
            <w:left w:val="none" w:sz="0" w:space="0" w:color="auto"/>
            <w:bottom w:val="none" w:sz="0" w:space="0" w:color="auto"/>
            <w:right w:val="none" w:sz="0" w:space="0" w:color="auto"/>
          </w:divBdr>
        </w:div>
        <w:div w:id="874121586">
          <w:marLeft w:val="0"/>
          <w:marRight w:val="0"/>
          <w:marTop w:val="0"/>
          <w:marBottom w:val="0"/>
          <w:divBdr>
            <w:top w:val="none" w:sz="0" w:space="0" w:color="auto"/>
            <w:left w:val="none" w:sz="0" w:space="0" w:color="auto"/>
            <w:bottom w:val="none" w:sz="0" w:space="0" w:color="auto"/>
            <w:right w:val="none" w:sz="0" w:space="0" w:color="auto"/>
          </w:divBdr>
        </w:div>
        <w:div w:id="930166172">
          <w:marLeft w:val="0"/>
          <w:marRight w:val="0"/>
          <w:marTop w:val="0"/>
          <w:marBottom w:val="0"/>
          <w:divBdr>
            <w:top w:val="none" w:sz="0" w:space="0" w:color="auto"/>
            <w:left w:val="none" w:sz="0" w:space="0" w:color="auto"/>
            <w:bottom w:val="none" w:sz="0" w:space="0" w:color="auto"/>
            <w:right w:val="none" w:sz="0" w:space="0" w:color="auto"/>
          </w:divBdr>
        </w:div>
        <w:div w:id="957370997">
          <w:marLeft w:val="0"/>
          <w:marRight w:val="0"/>
          <w:marTop w:val="0"/>
          <w:marBottom w:val="0"/>
          <w:divBdr>
            <w:top w:val="none" w:sz="0" w:space="0" w:color="auto"/>
            <w:left w:val="none" w:sz="0" w:space="0" w:color="auto"/>
            <w:bottom w:val="none" w:sz="0" w:space="0" w:color="auto"/>
            <w:right w:val="none" w:sz="0" w:space="0" w:color="auto"/>
          </w:divBdr>
        </w:div>
        <w:div w:id="1076824449">
          <w:marLeft w:val="0"/>
          <w:marRight w:val="0"/>
          <w:marTop w:val="0"/>
          <w:marBottom w:val="0"/>
          <w:divBdr>
            <w:top w:val="none" w:sz="0" w:space="0" w:color="auto"/>
            <w:left w:val="none" w:sz="0" w:space="0" w:color="auto"/>
            <w:bottom w:val="none" w:sz="0" w:space="0" w:color="auto"/>
            <w:right w:val="none" w:sz="0" w:space="0" w:color="auto"/>
          </w:divBdr>
        </w:div>
        <w:div w:id="1087576279">
          <w:marLeft w:val="0"/>
          <w:marRight w:val="0"/>
          <w:marTop w:val="0"/>
          <w:marBottom w:val="0"/>
          <w:divBdr>
            <w:top w:val="none" w:sz="0" w:space="0" w:color="auto"/>
            <w:left w:val="none" w:sz="0" w:space="0" w:color="auto"/>
            <w:bottom w:val="none" w:sz="0" w:space="0" w:color="auto"/>
            <w:right w:val="none" w:sz="0" w:space="0" w:color="auto"/>
          </w:divBdr>
        </w:div>
        <w:div w:id="1507358935">
          <w:marLeft w:val="0"/>
          <w:marRight w:val="0"/>
          <w:marTop w:val="0"/>
          <w:marBottom w:val="0"/>
          <w:divBdr>
            <w:top w:val="none" w:sz="0" w:space="0" w:color="auto"/>
            <w:left w:val="none" w:sz="0" w:space="0" w:color="auto"/>
            <w:bottom w:val="none" w:sz="0" w:space="0" w:color="auto"/>
            <w:right w:val="none" w:sz="0" w:space="0" w:color="auto"/>
          </w:divBdr>
        </w:div>
        <w:div w:id="1682581317">
          <w:marLeft w:val="0"/>
          <w:marRight w:val="0"/>
          <w:marTop w:val="0"/>
          <w:marBottom w:val="0"/>
          <w:divBdr>
            <w:top w:val="none" w:sz="0" w:space="0" w:color="auto"/>
            <w:left w:val="none" w:sz="0" w:space="0" w:color="auto"/>
            <w:bottom w:val="none" w:sz="0" w:space="0" w:color="auto"/>
            <w:right w:val="none" w:sz="0" w:space="0" w:color="auto"/>
          </w:divBdr>
        </w:div>
        <w:div w:id="1910461961">
          <w:marLeft w:val="0"/>
          <w:marRight w:val="0"/>
          <w:marTop w:val="0"/>
          <w:marBottom w:val="0"/>
          <w:divBdr>
            <w:top w:val="none" w:sz="0" w:space="0" w:color="auto"/>
            <w:left w:val="none" w:sz="0" w:space="0" w:color="auto"/>
            <w:bottom w:val="none" w:sz="0" w:space="0" w:color="auto"/>
            <w:right w:val="none" w:sz="0" w:space="0" w:color="auto"/>
          </w:divBdr>
        </w:div>
        <w:div w:id="2008744076">
          <w:marLeft w:val="0"/>
          <w:marRight w:val="0"/>
          <w:marTop w:val="0"/>
          <w:marBottom w:val="0"/>
          <w:divBdr>
            <w:top w:val="none" w:sz="0" w:space="0" w:color="auto"/>
            <w:left w:val="none" w:sz="0" w:space="0" w:color="auto"/>
            <w:bottom w:val="none" w:sz="0" w:space="0" w:color="auto"/>
            <w:right w:val="none" w:sz="0" w:space="0" w:color="auto"/>
          </w:divBdr>
        </w:div>
        <w:div w:id="2085177769">
          <w:marLeft w:val="0"/>
          <w:marRight w:val="0"/>
          <w:marTop w:val="0"/>
          <w:marBottom w:val="0"/>
          <w:divBdr>
            <w:top w:val="none" w:sz="0" w:space="0" w:color="auto"/>
            <w:left w:val="none" w:sz="0" w:space="0" w:color="auto"/>
            <w:bottom w:val="none" w:sz="0" w:space="0" w:color="auto"/>
            <w:right w:val="none" w:sz="0" w:space="0" w:color="auto"/>
          </w:divBdr>
        </w:div>
        <w:div w:id="2141461568">
          <w:marLeft w:val="0"/>
          <w:marRight w:val="0"/>
          <w:marTop w:val="0"/>
          <w:marBottom w:val="0"/>
          <w:divBdr>
            <w:top w:val="none" w:sz="0" w:space="0" w:color="auto"/>
            <w:left w:val="none" w:sz="0" w:space="0" w:color="auto"/>
            <w:bottom w:val="none" w:sz="0" w:space="0" w:color="auto"/>
            <w:right w:val="none" w:sz="0" w:space="0" w:color="auto"/>
          </w:divBdr>
        </w:div>
      </w:divsChild>
    </w:div>
    <w:div w:id="129598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rnet.gov.uk/planning-and-building-control/building-control/cladding-and-fire-safety/timber-framed-homes/homeowners/freeholder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br01.safelinks.protection.outlook.com/?url=http%3A%2F%2Fbit.ly%2F4gaAVxg&amp;data=05%7C02%7CHelen.Phillips%40Barnet.gov.uk%7C889d195c48594ab385be08dd1aadabd8%7C1ba468b914144675be4f53c478ad47bb%7C0%7C0%7C638696055410322214%7CUnknown%7CTWFpbGZsb3d8eyJFbXB0eU1hcGkiOnRydWUsIlYiOiIwLjAuMDAwMCIsIlAiOiJXaW4zMiIsIkFOIjoiTWFpbCIsIldUIjoyfQ%3D%3D%7C0%7C%7C%7C&amp;sdata=e8bfk%2FxONFCcfu5P0qgZbdAClqG9PEYIWvw7JO0deh4%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br01.safelinks.protection.outlook.com/?url=https%3A%2F%2Fwww.barnet.gov.uk%2Ffire-safety-timber-framed-homes&amp;data=05%7C02%7CHelen.Phillips%40Barnet.gov.uk%7Cb714d637f6dd47dae57d08dc2e195229%7C1ba468b914144675be4f53c478ad47bb%7C0%7C0%7C638435933500435389%7CUnknown%7CTWFpbGZsb3d8eyJWIjoiMC4wLjAwMDAiLCJQIjoiV2luMzIiLCJBTiI6Ik1haWwiLCJXVCI6Mn0%3D%7C0%7C%7C%7C&amp;sdata=i84YkCZJsionLGH6T8Q%2B2j1dT4Bw5wk9LAqtoR9oL8M%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stingsolutions.co.uk" TargetMode="External"/><Relationship Id="rId5" Type="http://schemas.openxmlformats.org/officeDocument/2006/relationships/styles" Target="styles.xml"/><Relationship Id="rId15" Type="http://schemas.openxmlformats.org/officeDocument/2006/relationships/hyperlink" Target="mailto:TimberFrameHomes@barnet.gov.uk" TargetMode="External"/><Relationship Id="rId10" Type="http://schemas.openxmlformats.org/officeDocument/2006/relationships/hyperlink" Target="mailto:sales@imist.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government/publications/preventing-and-resolving-disputes-in-relation-to-party-walls/the-party-wall-etc-act-1996-explanatory-boo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0458e3-feff-445b-84e9-5dbe2c7c9e57" xsi:nil="true"/>
    <lcf76f155ced4ddcb4097134ff3c332f xmlns="96f229bc-d983-49ca-9b19-c5cb02e4c52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A6F5EAFC38644583312E12EF479C01" ma:contentTypeVersion="13" ma:contentTypeDescription="Create a new document." ma:contentTypeScope="" ma:versionID="d3c3f7fd57aff0dd581d89d1c36468ee">
  <xsd:schema xmlns:xsd="http://www.w3.org/2001/XMLSchema" xmlns:xs="http://www.w3.org/2001/XMLSchema" xmlns:p="http://schemas.microsoft.com/office/2006/metadata/properties" xmlns:ns2="96f229bc-d983-49ca-9b19-c5cb02e4c52b" xmlns:ns3="390458e3-feff-445b-84e9-5dbe2c7c9e57" targetNamespace="http://schemas.microsoft.com/office/2006/metadata/properties" ma:root="true" ma:fieldsID="0aef18b7e1ac0ca506f2542bae20cec4" ns2:_="" ns3:_="">
    <xsd:import namespace="96f229bc-d983-49ca-9b19-c5cb02e4c52b"/>
    <xsd:import namespace="390458e3-feff-445b-84e9-5dbe2c7c9e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29bc-d983-49ca-9b19-c5cb02e4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6b9df9-913f-4f8b-b453-8966a8cf09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0458e3-feff-445b-84e9-5dbe2c7c9e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2ffd6f2-ddb1-4390-8374-a686b5a3ae4f}" ma:internalName="TaxCatchAll" ma:showField="CatchAllData" ma:web="390458e3-feff-445b-84e9-5dbe2c7c9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C5E23-99E2-4DD0-B240-6CC3E2A4BF2F}">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96f229bc-d983-49ca-9b19-c5cb02e4c52b"/>
    <ds:schemaRef ds:uri="http://www.w3.org/XML/1998/namespace"/>
    <ds:schemaRef ds:uri="http://purl.org/dc/dcmitype/"/>
    <ds:schemaRef ds:uri="390458e3-feff-445b-84e9-5dbe2c7c9e57"/>
  </ds:schemaRefs>
</ds:datastoreItem>
</file>

<file path=customXml/itemProps2.xml><?xml version="1.0" encoding="utf-8"?>
<ds:datastoreItem xmlns:ds="http://schemas.openxmlformats.org/officeDocument/2006/customXml" ds:itemID="{18C59CAB-238A-416C-972E-78C3DD9EC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29bc-d983-49ca-9b19-c5cb02e4c52b"/>
    <ds:schemaRef ds:uri="390458e3-feff-445b-84e9-5dbe2c7c9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95360-B982-4556-90E2-A66ABBF86469}">
  <ds:schemaRefs>
    <ds:schemaRef ds:uri="http://schemas.microsoft.com/sharepoint/v3/contenttype/forms"/>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6940</Characters>
  <Application>Microsoft Office Word</Application>
  <DocSecurity>0</DocSecurity>
  <Lines>57</Lines>
  <Paragraphs>16</Paragraphs>
  <ScaleCrop>false</ScaleCrop>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East</dc:creator>
  <cp:keywords/>
  <dc:description/>
  <cp:lastModifiedBy>Leach, Patrick (LBB)</cp:lastModifiedBy>
  <cp:revision>2</cp:revision>
  <dcterms:created xsi:type="dcterms:W3CDTF">2025-01-22T12:11:00Z</dcterms:created>
  <dcterms:modified xsi:type="dcterms:W3CDTF">2025-01-22T12:11:00Z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0x0101006EA6F5EAFC38644583312E12EF479C01</vt:lpwstr>
  </property>
</Properties>
</file>